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07C" w:rsidRPr="00960D34" w:rsidRDefault="00EB0862">
      <w:pPr>
        <w:rPr>
          <w:rFonts w:ascii="ＭＳ 明朝" w:eastAsia="ＭＳ 明朝" w:hAnsi="Century"/>
          <w:color w:val="000000" w:themeColor="text1"/>
          <w:sz w:val="18"/>
          <w:szCs w:val="18"/>
        </w:rPr>
      </w:pPr>
      <w:bookmarkStart w:id="0" w:name="_GoBack"/>
      <w:bookmarkEnd w:id="0"/>
      <w:r w:rsidRPr="00960D34">
        <w:rPr>
          <w:rFonts w:ascii="ＭＳ 明朝" w:eastAsia="ＭＳ 明朝" w:hAnsi="Century" w:hint="eastAsia"/>
          <w:color w:val="000000" w:themeColor="text1"/>
          <w:sz w:val="18"/>
          <w:szCs w:val="18"/>
        </w:rPr>
        <w:t>様式第</w:t>
      </w:r>
      <w:r w:rsidR="001E69A4" w:rsidRPr="00960D34">
        <w:rPr>
          <w:rFonts w:ascii="ＭＳ 明朝" w:eastAsia="ＭＳ 明朝" w:hAnsi="Century" w:hint="eastAsia"/>
          <w:color w:val="000000" w:themeColor="text1"/>
          <w:sz w:val="18"/>
          <w:szCs w:val="18"/>
        </w:rPr>
        <w:t>３</w:t>
      </w:r>
      <w:r w:rsidRPr="00960D34">
        <w:rPr>
          <w:rFonts w:ascii="ＭＳ 明朝" w:eastAsia="ＭＳ 明朝" w:hAnsi="Century" w:hint="eastAsia"/>
          <w:color w:val="000000" w:themeColor="text1"/>
          <w:sz w:val="18"/>
          <w:szCs w:val="18"/>
        </w:rPr>
        <w:t>号（第４条関係）</w:t>
      </w:r>
    </w:p>
    <w:p w:rsidR="00EB0862" w:rsidRPr="00960D34" w:rsidRDefault="00EB0862" w:rsidP="00EB0862">
      <w:pPr>
        <w:jc w:val="center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960D3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内定証明書</w:t>
      </w:r>
    </w:p>
    <w:p w:rsidR="003D276B" w:rsidRPr="00960D34" w:rsidRDefault="003D276B" w:rsidP="00EB0862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:rsidR="00EB0862" w:rsidRPr="00960D34" w:rsidRDefault="00EB0862" w:rsidP="00EB0862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960D3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以下の者の採用を内定したことについて証明いたします。</w:t>
      </w:r>
    </w:p>
    <w:p w:rsidR="00C3647D" w:rsidRPr="00960D34" w:rsidRDefault="00C3647D" w:rsidP="00EB0862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:rsidR="00EB0862" w:rsidRPr="00960D34" w:rsidRDefault="00EB0862" w:rsidP="00EB0862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960D3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１　内定者情報</w:t>
      </w:r>
    </w:p>
    <w:tbl>
      <w:tblPr>
        <w:tblW w:w="89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7086"/>
      </w:tblGrid>
      <w:tr w:rsidR="000B340C" w:rsidRPr="00960D34" w:rsidTr="00EB0862">
        <w:trPr>
          <w:trHeight w:val="16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B0862" w:rsidRPr="00960D34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B0862" w:rsidRPr="00960D34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0B340C" w:rsidRPr="00960D34" w:rsidTr="00EB0862">
        <w:trPr>
          <w:trHeight w:val="8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B0862" w:rsidRPr="00960D34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氏名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B0862" w:rsidRPr="00960D34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0B340C" w:rsidRPr="00960D34" w:rsidTr="00EB0862">
        <w:trPr>
          <w:trHeight w:val="6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B0862" w:rsidRPr="00960D34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B0862" w:rsidRPr="00960D34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年　　　　月　　　　日</w:t>
            </w:r>
          </w:p>
        </w:tc>
      </w:tr>
    </w:tbl>
    <w:p w:rsidR="00EB0862" w:rsidRPr="00960D34" w:rsidRDefault="00EB0862" w:rsidP="00EB0862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960D3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　採用活動情報</w:t>
      </w:r>
    </w:p>
    <w:tbl>
      <w:tblPr>
        <w:tblW w:w="89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7086"/>
      </w:tblGrid>
      <w:tr w:rsidR="000B340C" w:rsidRPr="00960D34" w:rsidTr="00EB0862">
        <w:trPr>
          <w:trHeight w:val="6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B0862" w:rsidRPr="00960D34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面接・試験日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B0862" w:rsidRPr="00960D34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年　　　　月　　　　日</w:t>
            </w:r>
          </w:p>
        </w:tc>
      </w:tr>
      <w:tr w:rsidR="000B340C" w:rsidRPr="00960D34" w:rsidTr="00EB0862">
        <w:trPr>
          <w:trHeight w:val="49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B0862" w:rsidRPr="00960D34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実施場所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B0862" w:rsidRPr="00960D34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会社住所と同じ　　　・　　　それ以外の場所</w:t>
            </w:r>
          </w:p>
        </w:tc>
      </w:tr>
      <w:tr w:rsidR="000B340C" w:rsidRPr="00960D34" w:rsidTr="00EB0862">
        <w:trPr>
          <w:trHeight w:val="25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2" w:rsidRPr="00960D34" w:rsidRDefault="00EB0862" w:rsidP="00EB0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6" w:type="dxa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:rsidR="00EB0862" w:rsidRPr="00960D34" w:rsidRDefault="00EB0862" w:rsidP="00EB0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（※それ以外の場所の場合、住所を記載してください）</w:t>
            </w:r>
          </w:p>
        </w:tc>
      </w:tr>
      <w:tr w:rsidR="000B340C" w:rsidRPr="00960D34" w:rsidTr="00EB0862">
        <w:trPr>
          <w:trHeight w:val="48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2" w:rsidRPr="00960D34" w:rsidRDefault="00EB0862" w:rsidP="00EB0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B0862" w:rsidRPr="00960D34" w:rsidRDefault="00EB0862" w:rsidP="00EB0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0B340C" w:rsidRPr="00960D34" w:rsidTr="00EB0862">
        <w:trPr>
          <w:trHeight w:val="12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B0862" w:rsidRPr="00960D34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内定日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B0862" w:rsidRPr="00960D34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年　　　　月　　　　日</w:t>
            </w:r>
          </w:p>
        </w:tc>
      </w:tr>
      <w:tr w:rsidR="000B340C" w:rsidRPr="00960D34" w:rsidTr="00EB0862">
        <w:trPr>
          <w:trHeight w:val="48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B0862" w:rsidRPr="00960D34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交通費支給額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B0862" w:rsidRPr="00960D34" w:rsidRDefault="00EB0862" w:rsidP="00EB0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（※交通費を複数回支給している場合は、総額ではなく上記面接・試験日の</w:t>
            </w:r>
            <w:r w:rsidRPr="00960D34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  <w:t>1</w:t>
            </w: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日分について記載してください。支給していない場合は０を記載してください。）</w:t>
            </w:r>
          </w:p>
        </w:tc>
      </w:tr>
      <w:tr w:rsidR="000B340C" w:rsidRPr="00960D34" w:rsidTr="00EB0862">
        <w:trPr>
          <w:trHeight w:val="59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862" w:rsidRPr="00960D34" w:rsidRDefault="00EB0862" w:rsidP="00EB0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B0862" w:rsidRPr="00960D34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円</w:t>
            </w:r>
          </w:p>
        </w:tc>
      </w:tr>
    </w:tbl>
    <w:p w:rsidR="00EB0862" w:rsidRPr="00960D34" w:rsidRDefault="00EB0862" w:rsidP="00EB0862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960D3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３　就業条件等</w:t>
      </w:r>
    </w:p>
    <w:tbl>
      <w:tblPr>
        <w:tblW w:w="89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7086"/>
      </w:tblGrid>
      <w:tr w:rsidR="000B340C" w:rsidRPr="00960D34" w:rsidTr="00C3647D">
        <w:trPr>
          <w:trHeight w:val="23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B0862" w:rsidRPr="00960D34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入社予定日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B0862" w:rsidRPr="00960D34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年　　　　月　　　　日</w:t>
            </w:r>
          </w:p>
        </w:tc>
      </w:tr>
      <w:tr w:rsidR="000B340C" w:rsidRPr="00960D34" w:rsidTr="00C3647D">
        <w:trPr>
          <w:trHeight w:val="6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C3647D" w:rsidRPr="00960D34" w:rsidRDefault="00C3647D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就業条件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</w:tcPr>
          <w:p w:rsidR="00C3647D" w:rsidRPr="00960D34" w:rsidRDefault="00C3647D" w:rsidP="00EB0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4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4"/>
              </w:rPr>
              <w:t>該当する場合はチェックをつけてください。※</w:t>
            </w:r>
          </w:p>
        </w:tc>
      </w:tr>
      <w:tr w:rsidR="000B340C" w:rsidRPr="00960D34" w:rsidTr="00C3647D">
        <w:trPr>
          <w:trHeight w:val="64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C3647D" w:rsidRPr="00960D34" w:rsidRDefault="00C3647D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C3647D" w:rsidRPr="00960D34" w:rsidRDefault="00C3647D" w:rsidP="00EB0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　無期の雇用である。</w:t>
            </w:r>
          </w:p>
          <w:p w:rsidR="00C3647D" w:rsidRPr="00960D34" w:rsidRDefault="00C3647D" w:rsidP="00EB0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　１週間の所定労働時間が２０時間以上である。</w:t>
            </w:r>
          </w:p>
        </w:tc>
      </w:tr>
      <w:tr w:rsidR="000B340C" w:rsidRPr="00960D34" w:rsidTr="00C3647D">
        <w:trPr>
          <w:trHeight w:val="13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C3647D" w:rsidRPr="00960D34" w:rsidRDefault="00C3647D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勤務地に関する</w:t>
            </w:r>
            <w:r w:rsidRPr="00960D34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  <w:br/>
            </w: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特記事項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hideMark/>
          </w:tcPr>
          <w:p w:rsidR="00C3647D" w:rsidRPr="00960D34" w:rsidRDefault="00C3647D" w:rsidP="00EB0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4"/>
              </w:rPr>
              <w:t>該当する場合はチェックを付けてください。※</w:t>
            </w:r>
          </w:p>
        </w:tc>
      </w:tr>
      <w:tr w:rsidR="000B340C" w:rsidRPr="00960D34" w:rsidTr="00C3647D">
        <w:trPr>
          <w:trHeight w:val="292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647D" w:rsidRPr="00960D34" w:rsidRDefault="00C3647D" w:rsidP="00EB0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C3647D" w:rsidRPr="00960D34" w:rsidRDefault="00C3647D" w:rsidP="00C3647D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　転勤・出向・研修等による、市区町村間の住民票の</w:t>
            </w:r>
            <w:r w:rsidR="003D276B"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異</w:t>
            </w: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動が必要な勤務地の変更がない。（勤務地限定型社員である、勤務地が１か所である</w:t>
            </w:r>
            <w:r w:rsidR="003D276B"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等</w:t>
            </w:r>
            <w:r w:rsidRPr="00960D34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</w:tr>
    </w:tbl>
    <w:p w:rsidR="00EB0862" w:rsidRPr="00960D34" w:rsidRDefault="00C3647D" w:rsidP="00EB0862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960D3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※地方就職学生支援金の受給要件となる項目のため、チェックがない場合は対象外になります。</w:t>
      </w:r>
    </w:p>
    <w:p w:rsidR="00C3647D" w:rsidRPr="00960D34" w:rsidRDefault="00C3647D" w:rsidP="00C3647D">
      <w:pPr>
        <w:ind w:right="180"/>
        <w:jc w:val="righ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960D3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年　　月　　日</w:t>
      </w:r>
    </w:p>
    <w:p w:rsidR="00C3647D" w:rsidRPr="00960D34" w:rsidRDefault="00C3647D" w:rsidP="00C3647D">
      <w:pPr>
        <w:wordWrap w:val="0"/>
        <w:ind w:right="180"/>
        <w:jc w:val="righ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960D3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所在地　　　　　　　　　　　　　　　　　　　</w:t>
      </w:r>
    </w:p>
    <w:p w:rsidR="00C3647D" w:rsidRPr="00960D34" w:rsidRDefault="00C3647D" w:rsidP="00C3647D">
      <w:pPr>
        <w:wordWrap w:val="0"/>
        <w:ind w:right="180"/>
        <w:jc w:val="righ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960D3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事業者名　　　　　　　　　　　　　　　　　　</w:t>
      </w:r>
    </w:p>
    <w:p w:rsidR="00C3647D" w:rsidRPr="00960D34" w:rsidRDefault="00C3647D" w:rsidP="00C3647D">
      <w:pPr>
        <w:wordWrap w:val="0"/>
        <w:ind w:right="180"/>
        <w:jc w:val="righ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960D3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代表者名　　　　　　　　　　　　　　　　　　</w:t>
      </w:r>
    </w:p>
    <w:p w:rsidR="00C3647D" w:rsidRPr="00960D34" w:rsidRDefault="00C3647D" w:rsidP="00C3647D">
      <w:pPr>
        <w:wordWrap w:val="0"/>
        <w:ind w:right="180"/>
        <w:jc w:val="righ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960D3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電話番号　　　　　　　　　　　　　　　　　　</w:t>
      </w:r>
    </w:p>
    <w:p w:rsidR="00C3647D" w:rsidRPr="00960D34" w:rsidRDefault="00C3647D" w:rsidP="00C3647D">
      <w:pPr>
        <w:wordWrap w:val="0"/>
        <w:ind w:right="180"/>
        <w:jc w:val="righ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960D3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担当者　　　　　　　　　　　　　　　　　　　</w:t>
      </w:r>
    </w:p>
    <w:p w:rsidR="00C3647D" w:rsidRPr="00960D34" w:rsidRDefault="00C3647D" w:rsidP="00EB0862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960D34">
        <w:rPr>
          <w:rFonts w:ascii="ＭＳ 明朝" w:eastAsia="ＭＳ 明朝" w:hAnsi="ＭＳ 明朝"/>
          <w:color w:val="000000" w:themeColor="text1"/>
          <w:sz w:val="18"/>
          <w:szCs w:val="18"/>
        </w:rPr>
        <w:t>--------------------------------------------------------------------------------------------------</w:t>
      </w:r>
    </w:p>
    <w:p w:rsidR="009F7AD7" w:rsidRPr="00960D34" w:rsidRDefault="009F7AD7" w:rsidP="00EB0862">
      <w:pPr>
        <w:jc w:val="left"/>
        <w:rPr>
          <w:rFonts w:ascii="ＭＳ 明朝" w:eastAsia="ＭＳ 明朝" w:hAnsi="ＭＳ 明朝"/>
          <w:color w:val="000000" w:themeColor="text1"/>
          <w:sz w:val="14"/>
          <w:szCs w:val="14"/>
        </w:rPr>
      </w:pPr>
      <w:r w:rsidRPr="00960D34">
        <w:rPr>
          <w:rFonts w:ascii="ＭＳ 明朝" w:eastAsia="ＭＳ 明朝" w:hAnsi="ＭＳ 明朝" w:hint="eastAsia"/>
          <w:color w:val="000000" w:themeColor="text1"/>
          <w:sz w:val="14"/>
          <w:szCs w:val="14"/>
        </w:rPr>
        <w:t>（以下は、申請者が記載してください。）</w:t>
      </w:r>
    </w:p>
    <w:p w:rsidR="009F7AD7" w:rsidRPr="00960D34" w:rsidRDefault="009F7AD7" w:rsidP="00EB0862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960D3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上記内定を承諾し、地方就職学生支援金を申請いたします。</w:t>
      </w:r>
    </w:p>
    <w:p w:rsidR="009F7AD7" w:rsidRPr="00960D34" w:rsidRDefault="009F7AD7" w:rsidP="00EB0862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960D3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　　　　　　　　申請者氏名</w:t>
      </w:r>
    </w:p>
    <w:sectPr w:rsidR="009F7AD7" w:rsidRPr="00960D34" w:rsidSect="00EB086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4A8" w:rsidRDefault="00E944A8" w:rsidP="00EB0862">
      <w:r>
        <w:separator/>
      </w:r>
    </w:p>
  </w:endnote>
  <w:endnote w:type="continuationSeparator" w:id="0">
    <w:p w:rsidR="00E944A8" w:rsidRDefault="00E944A8" w:rsidP="00EB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4A8" w:rsidRDefault="00E944A8" w:rsidP="00EB0862">
      <w:r>
        <w:separator/>
      </w:r>
    </w:p>
  </w:footnote>
  <w:footnote w:type="continuationSeparator" w:id="0">
    <w:p w:rsidR="00E944A8" w:rsidRDefault="00E944A8" w:rsidP="00EB0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76"/>
    <w:rsid w:val="00033988"/>
    <w:rsid w:val="000B340C"/>
    <w:rsid w:val="00117C60"/>
    <w:rsid w:val="001C4349"/>
    <w:rsid w:val="001E69A4"/>
    <w:rsid w:val="002746A2"/>
    <w:rsid w:val="00296576"/>
    <w:rsid w:val="003D276B"/>
    <w:rsid w:val="003E25B8"/>
    <w:rsid w:val="0078526D"/>
    <w:rsid w:val="007B72DC"/>
    <w:rsid w:val="00896425"/>
    <w:rsid w:val="00960D34"/>
    <w:rsid w:val="0096327D"/>
    <w:rsid w:val="009F7AD7"/>
    <w:rsid w:val="00AF5253"/>
    <w:rsid w:val="00C3647D"/>
    <w:rsid w:val="00D4607C"/>
    <w:rsid w:val="00E944A8"/>
    <w:rsid w:val="00EB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8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B086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B08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B086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D276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D276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14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358</Characters>
  <Application>Microsoft Office Word</Application>
  <DocSecurity>0</DocSecurity>
  <Lines>2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2025-12-18T04:45:00Z</dcterms:created>
  <dcterms:modified xsi:type="dcterms:W3CDTF">2025-12-18T04:45:00Z</dcterms:modified>
</cp:coreProperties>
</file>