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870" w:rsidRDefault="00615870">
      <w:r>
        <w:rPr>
          <w:rFonts w:hint="eastAsia"/>
        </w:rPr>
        <w:t>第</w:t>
      </w:r>
      <w:r>
        <w:t>2</w:t>
      </w:r>
      <w:r>
        <w:rPr>
          <w:rFonts w:hint="eastAsia"/>
        </w:rPr>
        <w:t>号様式</w:t>
      </w:r>
      <w:r>
        <w:t>(</w:t>
      </w:r>
      <w:r>
        <w:rPr>
          <w:rFonts w:hint="eastAsia"/>
        </w:rPr>
        <w:t>第</w:t>
      </w:r>
      <w:r>
        <w:t>3</w:t>
      </w:r>
      <w:r>
        <w:rPr>
          <w:rFonts w:hint="eastAsia"/>
        </w:rPr>
        <w:t>条関係</w:t>
      </w:r>
      <w:r>
        <w:t>)</w:t>
      </w:r>
    </w:p>
    <w:p w:rsidR="00615870" w:rsidRDefault="00615870"/>
    <w:p w:rsidR="00615870" w:rsidRDefault="00615870"/>
    <w:p w:rsidR="00615870" w:rsidRDefault="00615870">
      <w:pPr>
        <w:jc w:val="center"/>
      </w:pPr>
      <w:r>
        <w:rPr>
          <w:rFonts w:hint="eastAsia"/>
        </w:rPr>
        <w:t>地区計画等の案の申出書</w:t>
      </w:r>
    </w:p>
    <w:p w:rsidR="00615870" w:rsidRDefault="00615870"/>
    <w:p w:rsidR="00615870" w:rsidRDefault="00615870"/>
    <w:p w:rsidR="00615870" w:rsidRDefault="00615870">
      <w:pPr>
        <w:jc w:val="right"/>
      </w:pPr>
      <w:r>
        <w:rPr>
          <w:rFonts w:hint="eastAsia"/>
        </w:rPr>
        <w:t xml:space="preserve">年　　月　　日　　</w:t>
      </w:r>
    </w:p>
    <w:p w:rsidR="00615870" w:rsidRDefault="00615870"/>
    <w:p w:rsidR="00615870" w:rsidRDefault="00615870">
      <w:r>
        <w:rPr>
          <w:rFonts w:hint="eastAsia"/>
        </w:rPr>
        <w:t xml:space="preserve">　聖籠町長　　　　　　　　　　様</w:t>
      </w:r>
    </w:p>
    <w:p w:rsidR="00615870" w:rsidRDefault="00615870"/>
    <w:p w:rsidR="00615870" w:rsidRDefault="00615870">
      <w:pPr>
        <w:jc w:val="right"/>
      </w:pPr>
      <w:r>
        <w:rPr>
          <w:rFonts w:hint="eastAsia"/>
          <w:spacing w:val="210"/>
        </w:rPr>
        <w:t>住</w:t>
      </w:r>
      <w:r>
        <w:rPr>
          <w:rFonts w:hint="eastAsia"/>
        </w:rPr>
        <w:t>所</w:t>
      </w:r>
      <w:r>
        <w:t>(</w:t>
      </w:r>
      <w:r>
        <w:rPr>
          <w:rFonts w:hint="eastAsia"/>
        </w:rPr>
        <w:t>法人にあっては、その主たる事務所の所在地</w:t>
      </w:r>
      <w:r>
        <w:rPr>
          <w:spacing w:val="105"/>
        </w:rPr>
        <w:t>)</w:t>
      </w:r>
      <w:r>
        <w:rPr>
          <w:rFonts w:hint="eastAsia"/>
        </w:rPr>
        <w:t xml:space="preserve">　　</w:t>
      </w:r>
    </w:p>
    <w:p w:rsidR="00615870" w:rsidRDefault="00615870">
      <w:pPr>
        <w:jc w:val="right"/>
      </w:pPr>
      <w:r>
        <w:rPr>
          <w:rFonts w:hint="eastAsia"/>
        </w:rPr>
        <w:t xml:space="preserve">意見提出者　</w:t>
      </w:r>
      <w:r>
        <w:rPr>
          <w:rFonts w:hint="eastAsia"/>
          <w:spacing w:val="210"/>
        </w:rPr>
        <w:t>氏</w:t>
      </w:r>
      <w:r>
        <w:rPr>
          <w:rFonts w:hint="eastAsia"/>
        </w:rPr>
        <w:t>名</w:t>
      </w:r>
      <w:r>
        <w:t>(</w:t>
      </w:r>
      <w:r>
        <w:rPr>
          <w:rFonts w:hint="eastAsia"/>
        </w:rPr>
        <w:t>法人にあっては、その名称及び代表者の氏名</w:t>
      </w:r>
      <w:r>
        <w:rPr>
          <w:spacing w:val="105"/>
        </w:rPr>
        <w:t>)</w:t>
      </w:r>
      <w:r w:rsidR="00001608">
        <w:rPr>
          <w:rFonts w:hint="eastAsia"/>
        </w:rPr>
        <w:t xml:space="preserve">　　</w:t>
      </w:r>
    </w:p>
    <w:p w:rsidR="00615870" w:rsidRDefault="00615870" w:rsidP="00BD44DD">
      <w:pPr>
        <w:ind w:right="840"/>
        <w:jc w:val="right"/>
      </w:pPr>
      <w:bookmarkStart w:id="0" w:name="_GoBack"/>
      <w:bookmarkEnd w:id="0"/>
      <w:r>
        <w:rPr>
          <w:rFonts w:hint="eastAsia"/>
        </w:rPr>
        <w:t xml:space="preserve">　　　　　　　　　　　　　　</w:t>
      </w:r>
    </w:p>
    <w:p w:rsidR="00615870" w:rsidRDefault="00615870">
      <w:pPr>
        <w:jc w:val="right"/>
      </w:pPr>
      <w:r>
        <w:rPr>
          <w:rFonts w:hint="eastAsia"/>
        </w:rPr>
        <w:t xml:space="preserve">電話番号　　　　　　　　　　　　　　　　　　　　</w:t>
      </w:r>
      <w:r>
        <w:rPr>
          <w:rFonts w:hint="eastAsia"/>
          <w:spacing w:val="53"/>
        </w:rPr>
        <w:t xml:space="preserve">　</w:t>
      </w:r>
      <w:r>
        <w:rPr>
          <w:rFonts w:hint="eastAsia"/>
        </w:rPr>
        <w:t xml:space="preserve">　　</w:t>
      </w:r>
    </w:p>
    <w:p w:rsidR="00615870" w:rsidRDefault="00615870"/>
    <w:p w:rsidR="00615870" w:rsidRDefault="00615870">
      <w:pPr>
        <w:spacing w:after="120"/>
      </w:pPr>
      <w:r>
        <w:rPr>
          <w:rFonts w:hint="eastAsia"/>
        </w:rPr>
        <w:t xml:space="preserve">　聖籠町地区計画等の案の作成手続に関する条例第</w:t>
      </w:r>
      <w:r>
        <w:t>5</w:t>
      </w:r>
      <w:r>
        <w:rPr>
          <w:rFonts w:hint="eastAsia"/>
        </w:rPr>
        <w:t>条第</w:t>
      </w:r>
      <w:r>
        <w:t>1</w:t>
      </w:r>
      <w:r>
        <w:rPr>
          <w:rFonts w:hint="eastAsia"/>
        </w:rPr>
        <w:t>項の規定により、次のとおり地区計画等に関する都市計画の決定若しくは変更又は地区計画等の原案を申し出ます。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2736"/>
        <w:gridCol w:w="4308"/>
      </w:tblGrid>
      <w:tr w:rsidR="00615870">
        <w:trPr>
          <w:cantSplit/>
          <w:trHeight w:val="420"/>
        </w:trPr>
        <w:tc>
          <w:tcPr>
            <w:tcW w:w="4212" w:type="dxa"/>
            <w:gridSpan w:val="2"/>
            <w:vAlign w:val="center"/>
          </w:tcPr>
          <w:p w:rsidR="00615870" w:rsidRDefault="00615870">
            <w:pPr>
              <w:jc w:val="distribute"/>
            </w:pPr>
            <w:r>
              <w:rPr>
                <w:rFonts w:hint="eastAsia"/>
              </w:rPr>
              <w:t>地区計画等の名称</w:t>
            </w:r>
          </w:p>
        </w:tc>
        <w:tc>
          <w:tcPr>
            <w:tcW w:w="4308" w:type="dxa"/>
          </w:tcPr>
          <w:p w:rsidR="00615870" w:rsidRDefault="00615870">
            <w:r>
              <w:rPr>
                <w:rFonts w:hint="eastAsia"/>
              </w:rPr>
              <w:t xml:space="preserve">　</w:t>
            </w:r>
          </w:p>
        </w:tc>
      </w:tr>
      <w:tr w:rsidR="00615870">
        <w:trPr>
          <w:cantSplit/>
          <w:trHeight w:val="420"/>
        </w:trPr>
        <w:tc>
          <w:tcPr>
            <w:tcW w:w="4212" w:type="dxa"/>
            <w:gridSpan w:val="2"/>
            <w:vAlign w:val="center"/>
          </w:tcPr>
          <w:p w:rsidR="00615870" w:rsidRDefault="00615870">
            <w:pPr>
              <w:jc w:val="distribute"/>
            </w:pPr>
            <w:r>
              <w:rPr>
                <w:rFonts w:hint="eastAsia"/>
              </w:rPr>
              <w:t>地区計画等の区域の位置</w:t>
            </w:r>
          </w:p>
        </w:tc>
        <w:tc>
          <w:tcPr>
            <w:tcW w:w="4308" w:type="dxa"/>
          </w:tcPr>
          <w:p w:rsidR="00615870" w:rsidRDefault="00615870">
            <w:r>
              <w:rPr>
                <w:rFonts w:hint="eastAsia"/>
              </w:rPr>
              <w:t xml:space="preserve">　</w:t>
            </w:r>
          </w:p>
        </w:tc>
      </w:tr>
      <w:tr w:rsidR="00615870">
        <w:trPr>
          <w:cantSplit/>
          <w:trHeight w:val="420"/>
        </w:trPr>
        <w:tc>
          <w:tcPr>
            <w:tcW w:w="4212" w:type="dxa"/>
            <w:gridSpan w:val="2"/>
            <w:vAlign w:val="center"/>
          </w:tcPr>
          <w:p w:rsidR="00615870" w:rsidRDefault="00615870">
            <w:pPr>
              <w:jc w:val="distribute"/>
            </w:pPr>
            <w:r>
              <w:rPr>
                <w:rFonts w:hint="eastAsia"/>
              </w:rPr>
              <w:t>地区計画等の区域の面積</w:t>
            </w:r>
          </w:p>
        </w:tc>
        <w:tc>
          <w:tcPr>
            <w:tcW w:w="4308" w:type="dxa"/>
            <w:vAlign w:val="center"/>
          </w:tcPr>
          <w:p w:rsidR="00615870" w:rsidRDefault="00615870">
            <w:pPr>
              <w:jc w:val="right"/>
            </w:pPr>
            <w:r>
              <w:rPr>
                <w:rFonts w:hint="eastAsia"/>
              </w:rPr>
              <w:t>ヘクタール</w:t>
            </w:r>
          </w:p>
        </w:tc>
      </w:tr>
      <w:tr w:rsidR="00615870">
        <w:trPr>
          <w:cantSplit/>
          <w:trHeight w:val="1040"/>
        </w:trPr>
        <w:tc>
          <w:tcPr>
            <w:tcW w:w="4212" w:type="dxa"/>
            <w:gridSpan w:val="2"/>
            <w:vAlign w:val="center"/>
          </w:tcPr>
          <w:p w:rsidR="00615870" w:rsidRDefault="00615870">
            <w:pPr>
              <w:jc w:val="distribute"/>
            </w:pPr>
            <w:r>
              <w:rPr>
                <w:rFonts w:hint="eastAsia"/>
              </w:rPr>
              <w:t>申出の区分</w:t>
            </w:r>
          </w:p>
        </w:tc>
        <w:tc>
          <w:tcPr>
            <w:tcW w:w="4308" w:type="dxa"/>
            <w:vAlign w:val="center"/>
          </w:tcPr>
          <w:p w:rsidR="00615870" w:rsidRDefault="00615870">
            <w:r>
              <w:rPr>
                <w:rFonts w:hint="eastAsia"/>
              </w:rPr>
              <w:t>□地区計画等に関する都市計画の決定</w:t>
            </w:r>
          </w:p>
          <w:p w:rsidR="00615870" w:rsidRDefault="00615870">
            <w:r>
              <w:rPr>
                <w:rFonts w:hint="eastAsia"/>
              </w:rPr>
              <w:t>□地区計画等に関する都市計画の変更</w:t>
            </w:r>
          </w:p>
          <w:p w:rsidR="00615870" w:rsidRDefault="00615870">
            <w:r>
              <w:rPr>
                <w:rFonts w:hint="eastAsia"/>
              </w:rPr>
              <w:t>□地区計画等の原案</w:t>
            </w:r>
          </w:p>
        </w:tc>
      </w:tr>
      <w:tr w:rsidR="00615870">
        <w:trPr>
          <w:cantSplit/>
          <w:trHeight w:val="420"/>
        </w:trPr>
        <w:tc>
          <w:tcPr>
            <w:tcW w:w="1476" w:type="dxa"/>
            <w:vMerge w:val="restart"/>
            <w:vAlign w:val="center"/>
          </w:tcPr>
          <w:p w:rsidR="00615870" w:rsidRDefault="00615870">
            <w:r>
              <w:rPr>
                <w:rFonts w:hint="eastAsia"/>
              </w:rPr>
              <w:t>地区計画等の区域の整備、開発及び保全の方針</w:t>
            </w:r>
          </w:p>
        </w:tc>
        <w:tc>
          <w:tcPr>
            <w:tcW w:w="2736" w:type="dxa"/>
            <w:vAlign w:val="center"/>
          </w:tcPr>
          <w:p w:rsidR="00615870" w:rsidRDefault="00615870">
            <w:pPr>
              <w:jc w:val="distribute"/>
            </w:pPr>
            <w:r>
              <w:rPr>
                <w:rFonts w:hint="eastAsia"/>
              </w:rPr>
              <w:t>地区計画の目標</w:t>
            </w:r>
          </w:p>
        </w:tc>
        <w:tc>
          <w:tcPr>
            <w:tcW w:w="4308" w:type="dxa"/>
          </w:tcPr>
          <w:p w:rsidR="00615870" w:rsidRDefault="00615870">
            <w:r>
              <w:rPr>
                <w:rFonts w:hint="eastAsia"/>
              </w:rPr>
              <w:t xml:space="preserve">　</w:t>
            </w:r>
          </w:p>
        </w:tc>
      </w:tr>
      <w:tr w:rsidR="00615870">
        <w:trPr>
          <w:cantSplit/>
          <w:trHeight w:val="720"/>
        </w:trPr>
        <w:tc>
          <w:tcPr>
            <w:tcW w:w="1476" w:type="dxa"/>
            <w:vMerge/>
            <w:vAlign w:val="center"/>
          </w:tcPr>
          <w:p w:rsidR="00615870" w:rsidRDefault="00615870"/>
        </w:tc>
        <w:tc>
          <w:tcPr>
            <w:tcW w:w="2736" w:type="dxa"/>
            <w:vAlign w:val="center"/>
          </w:tcPr>
          <w:p w:rsidR="00615870" w:rsidRDefault="00615870">
            <w:pPr>
              <w:jc w:val="distribute"/>
            </w:pPr>
            <w:r>
              <w:rPr>
                <w:rFonts w:hint="eastAsia"/>
              </w:rPr>
              <w:t>その他当該区域の整備、開発及び保全に関する方針</w:t>
            </w:r>
          </w:p>
        </w:tc>
        <w:tc>
          <w:tcPr>
            <w:tcW w:w="4308" w:type="dxa"/>
          </w:tcPr>
          <w:p w:rsidR="00615870" w:rsidRDefault="00615870">
            <w:r>
              <w:rPr>
                <w:rFonts w:hint="eastAsia"/>
              </w:rPr>
              <w:t xml:space="preserve">　</w:t>
            </w:r>
          </w:p>
        </w:tc>
      </w:tr>
      <w:tr w:rsidR="00615870">
        <w:trPr>
          <w:cantSplit/>
          <w:trHeight w:val="420"/>
        </w:trPr>
        <w:tc>
          <w:tcPr>
            <w:tcW w:w="1476" w:type="dxa"/>
            <w:vMerge w:val="restart"/>
            <w:vAlign w:val="center"/>
          </w:tcPr>
          <w:p w:rsidR="00615870" w:rsidRDefault="00615870">
            <w:pPr>
              <w:jc w:val="distribute"/>
            </w:pPr>
            <w:r>
              <w:rPr>
                <w:rFonts w:hint="eastAsia"/>
              </w:rPr>
              <w:t>地区整備計画</w:t>
            </w:r>
          </w:p>
        </w:tc>
        <w:tc>
          <w:tcPr>
            <w:tcW w:w="2736" w:type="dxa"/>
            <w:vAlign w:val="center"/>
          </w:tcPr>
          <w:p w:rsidR="00615870" w:rsidRDefault="00615870">
            <w:pPr>
              <w:jc w:val="distribute"/>
            </w:pPr>
            <w:r>
              <w:rPr>
                <w:rFonts w:hint="eastAsia"/>
              </w:rPr>
              <w:t>建築物に関する事項</w:t>
            </w:r>
          </w:p>
        </w:tc>
        <w:tc>
          <w:tcPr>
            <w:tcW w:w="4308" w:type="dxa"/>
          </w:tcPr>
          <w:p w:rsidR="00615870" w:rsidRDefault="00615870">
            <w:r>
              <w:rPr>
                <w:rFonts w:hint="eastAsia"/>
              </w:rPr>
              <w:t xml:space="preserve">　</w:t>
            </w:r>
          </w:p>
        </w:tc>
      </w:tr>
      <w:tr w:rsidR="00615870">
        <w:trPr>
          <w:cantSplit/>
          <w:trHeight w:val="420"/>
        </w:trPr>
        <w:tc>
          <w:tcPr>
            <w:tcW w:w="1476" w:type="dxa"/>
            <w:vMerge/>
            <w:vAlign w:val="center"/>
          </w:tcPr>
          <w:p w:rsidR="00615870" w:rsidRDefault="00615870"/>
        </w:tc>
        <w:tc>
          <w:tcPr>
            <w:tcW w:w="2736" w:type="dxa"/>
            <w:vAlign w:val="center"/>
          </w:tcPr>
          <w:p w:rsidR="00615870" w:rsidRDefault="00615870">
            <w:pPr>
              <w:jc w:val="distribute"/>
            </w:pPr>
            <w:r>
              <w:rPr>
                <w:rFonts w:hint="eastAsia"/>
              </w:rPr>
              <w:t>地区施設の配置及び規模</w:t>
            </w:r>
          </w:p>
        </w:tc>
        <w:tc>
          <w:tcPr>
            <w:tcW w:w="4308" w:type="dxa"/>
          </w:tcPr>
          <w:p w:rsidR="00615870" w:rsidRDefault="00615870">
            <w:r>
              <w:rPr>
                <w:rFonts w:hint="eastAsia"/>
              </w:rPr>
              <w:t xml:space="preserve">　</w:t>
            </w:r>
          </w:p>
        </w:tc>
      </w:tr>
      <w:tr w:rsidR="00615870">
        <w:trPr>
          <w:cantSplit/>
          <w:trHeight w:val="420"/>
        </w:trPr>
        <w:tc>
          <w:tcPr>
            <w:tcW w:w="1476" w:type="dxa"/>
            <w:vMerge/>
            <w:vAlign w:val="center"/>
          </w:tcPr>
          <w:p w:rsidR="00615870" w:rsidRDefault="00615870"/>
        </w:tc>
        <w:tc>
          <w:tcPr>
            <w:tcW w:w="2736" w:type="dxa"/>
            <w:vAlign w:val="center"/>
          </w:tcPr>
          <w:p w:rsidR="00615870" w:rsidRDefault="00615870">
            <w:pPr>
              <w:jc w:val="distribute"/>
            </w:pPr>
            <w:r>
              <w:rPr>
                <w:rFonts w:hint="eastAsia"/>
              </w:rPr>
              <w:t>土地の利用に関する事項</w:t>
            </w:r>
          </w:p>
        </w:tc>
        <w:tc>
          <w:tcPr>
            <w:tcW w:w="4308" w:type="dxa"/>
          </w:tcPr>
          <w:p w:rsidR="00615870" w:rsidRDefault="00615870">
            <w:r>
              <w:rPr>
                <w:rFonts w:hint="eastAsia"/>
              </w:rPr>
              <w:t xml:space="preserve">　</w:t>
            </w:r>
          </w:p>
        </w:tc>
      </w:tr>
    </w:tbl>
    <w:p w:rsidR="00615870" w:rsidRDefault="00615870">
      <w:pPr>
        <w:spacing w:before="120"/>
        <w:textAlignment w:val="center"/>
      </w:pPr>
      <w:r>
        <w:t>(</w:t>
      </w:r>
      <w:r>
        <w:rPr>
          <w:rFonts w:hint="eastAsia"/>
        </w:rPr>
        <w:t>注</w:t>
      </w:r>
      <w:r>
        <w:t>)</w:t>
      </w:r>
      <w:r>
        <w:rPr>
          <w:rFonts w:hint="eastAsia"/>
        </w:rPr>
        <w:t xml:space="preserve">　□のある欄には、該当する□内に</w:t>
      </w:r>
      <w:r w:rsidR="00E66D03">
        <w:rPr>
          <w:noProof/>
        </w:rPr>
        <w:drawing>
          <wp:inline distT="0" distB="0" distL="0" distR="0">
            <wp:extent cx="152400" cy="152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hint="eastAsia"/>
        </w:rPr>
        <w:t>印を記入してください。</w:t>
      </w:r>
    </w:p>
    <w:sectPr w:rsidR="00615870">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669" w:rsidRDefault="00737669" w:rsidP="000D4863">
      <w:r>
        <w:separator/>
      </w:r>
    </w:p>
  </w:endnote>
  <w:endnote w:type="continuationSeparator" w:id="0">
    <w:p w:rsidR="00737669" w:rsidRDefault="00737669" w:rsidP="000D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870" w:rsidRDefault="0061587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15870" w:rsidRDefault="0061587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669" w:rsidRDefault="00737669" w:rsidP="000D4863">
      <w:r>
        <w:separator/>
      </w:r>
    </w:p>
  </w:footnote>
  <w:footnote w:type="continuationSeparator" w:id="0">
    <w:p w:rsidR="00737669" w:rsidRDefault="00737669" w:rsidP="000D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870"/>
    <w:rsid w:val="00001608"/>
    <w:rsid w:val="000D4863"/>
    <w:rsid w:val="002366C4"/>
    <w:rsid w:val="002F34C3"/>
    <w:rsid w:val="00615870"/>
    <w:rsid w:val="006777E4"/>
    <w:rsid w:val="00737669"/>
    <w:rsid w:val="007F29A7"/>
    <w:rsid w:val="00BD44DD"/>
    <w:rsid w:val="00CF1639"/>
    <w:rsid w:val="00DB448D"/>
    <w:rsid w:val="00DE25B9"/>
    <w:rsid w:val="00E66D03"/>
    <w:rsid w:val="00F31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FA2544"/>
  <w14:defaultImageDpi w14:val="0"/>
  <w15:docId w15:val="{92B1C08F-7490-4D19-87D4-88C41BC9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第2号様式(第3条関係)</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第2号様式(第3条関係)</dc:title>
  <dc:subject/>
  <dc:creator>(株)ぎょうせい</dc:creator>
  <cp:keywords/>
  <dc:description/>
  <cp:lastModifiedBy>大野 義史</cp:lastModifiedBy>
  <cp:revision>4</cp:revision>
  <cp:lastPrinted>2001-10-05T07:32:00Z</cp:lastPrinted>
  <dcterms:created xsi:type="dcterms:W3CDTF">2022-03-08T05:18:00Z</dcterms:created>
  <dcterms:modified xsi:type="dcterms:W3CDTF">2022-03-08T05:38:00Z</dcterms:modified>
</cp:coreProperties>
</file>