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F0B" w:rsidRDefault="00D75F0B" w:rsidP="00D75F0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</w:t>
      </w:r>
      <w:r w:rsidRPr="00CB3FEC">
        <w:rPr>
          <w:rFonts w:hint="eastAsia"/>
          <w:sz w:val="24"/>
        </w:rPr>
        <w:t>農地法の適用を受けない事実確認願</w:t>
      </w:r>
      <w:r w:rsidR="00CB3FEC">
        <w:rPr>
          <w:rFonts w:hint="eastAsia"/>
        </w:rPr>
        <w:tab/>
      </w:r>
      <w:r w:rsidR="00CB3FEC">
        <w:rPr>
          <w:rFonts w:hint="eastAsia"/>
        </w:rPr>
        <w:tab/>
      </w:r>
      <w:r w:rsidR="00CB3FEC">
        <w:rPr>
          <w:rFonts w:hint="eastAsia"/>
        </w:rPr>
        <w:tab/>
      </w:r>
    </w:p>
    <w:p w:rsidR="00D75F0B" w:rsidRDefault="00D75F0B" w:rsidP="00D75F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73D4" w:rsidRDefault="00D75F0B" w:rsidP="00D75F0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</w:t>
      </w:r>
      <w:r w:rsidR="003923E3">
        <w:rPr>
          <w:rFonts w:hint="eastAsia"/>
        </w:rPr>
        <w:t>令和</w:t>
      </w:r>
      <w:r w:rsidR="004B2876">
        <w:rPr>
          <w:rFonts w:hint="eastAsia"/>
        </w:rPr>
        <w:t xml:space="preserve">　　</w:t>
      </w:r>
      <w:r>
        <w:rPr>
          <w:rFonts w:hint="eastAsia"/>
        </w:rPr>
        <w:t xml:space="preserve">　年　　　月　　　日</w:t>
      </w:r>
    </w:p>
    <w:p w:rsidR="00D75F0B" w:rsidRDefault="00D75F0B" w:rsidP="00D75F0B">
      <w:r>
        <w:rPr>
          <w:rFonts w:hint="eastAsia"/>
        </w:rPr>
        <w:t>聖籠町農業委員会長　　様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75F0B" w:rsidRDefault="00D75F0B" w:rsidP="00D75F0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申請人（所有者）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75F0B" w:rsidRDefault="00D75F0B" w:rsidP="00D75F0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住　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75F0B" w:rsidRDefault="00D75F0B" w:rsidP="00D75F0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　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4A0AAB">
        <w:rPr>
          <w:rFonts w:hint="eastAsia"/>
        </w:rPr>
        <w:t xml:space="preserve">　　　　　</w:t>
      </w:r>
      <w:bookmarkStart w:id="0" w:name="_GoBack"/>
      <w:bookmarkEnd w:id="0"/>
    </w:p>
    <w:p w:rsidR="00D75F0B" w:rsidRDefault="00D75F0B" w:rsidP="00D75F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5F0B" w:rsidRDefault="00D75F0B" w:rsidP="00D75F0B">
      <w:r>
        <w:rPr>
          <w:rFonts w:hint="eastAsia"/>
        </w:rPr>
        <w:t>下記の土地は、現況が農地でないので、農地法の適用を受けないことを確認願います。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75F0B" w:rsidRDefault="00D75F0B" w:rsidP="00D75F0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記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75F0B" w:rsidRDefault="00D75F0B" w:rsidP="00D75F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5F0B" w:rsidRDefault="00CB3FEC" w:rsidP="00D75F0B">
      <w:r>
        <w:rPr>
          <w:rFonts w:hint="eastAsia"/>
        </w:rPr>
        <w:t xml:space="preserve">１　</w:t>
      </w:r>
      <w:r w:rsidR="00D75F0B">
        <w:rPr>
          <w:rFonts w:hint="eastAsia"/>
        </w:rPr>
        <w:t>関係土地の表示　北蒲原郡聖籠町</w:t>
      </w:r>
      <w:r w:rsidR="00D75F0B">
        <w:rPr>
          <w:rFonts w:hint="eastAsia"/>
        </w:rPr>
        <w:tab/>
      </w:r>
      <w:r w:rsidR="00D75F0B">
        <w:rPr>
          <w:rFonts w:hint="eastAsia"/>
        </w:rPr>
        <w:tab/>
      </w:r>
      <w:r w:rsidR="00D75F0B">
        <w:rPr>
          <w:rFonts w:hint="eastAsia"/>
        </w:rPr>
        <w:tab/>
      </w:r>
      <w:r w:rsidR="00D75F0B">
        <w:rPr>
          <w:rFonts w:hint="eastAsia"/>
        </w:rPr>
        <w:tab/>
      </w:r>
      <w:r w:rsidR="00D75F0B">
        <w:rPr>
          <w:rFonts w:hint="eastAsia"/>
        </w:rPr>
        <w:tab/>
      </w:r>
      <w:r w:rsidR="00D75F0B">
        <w:rPr>
          <w:rFonts w:hint="eastAsia"/>
        </w:rPr>
        <w:tab/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90"/>
        <w:gridCol w:w="1486"/>
        <w:gridCol w:w="1520"/>
        <w:gridCol w:w="1069"/>
        <w:gridCol w:w="1276"/>
        <w:gridCol w:w="709"/>
        <w:gridCol w:w="1417"/>
      </w:tblGrid>
      <w:tr w:rsidR="00283F15" w:rsidRPr="001C2EE9" w:rsidTr="00283F15">
        <w:trPr>
          <w:trHeight w:val="420"/>
        </w:trPr>
        <w:tc>
          <w:tcPr>
            <w:tcW w:w="1590" w:type="dxa"/>
            <w:noWrap/>
            <w:vAlign w:val="center"/>
            <w:hideMark/>
          </w:tcPr>
          <w:p w:rsidR="001C2EE9" w:rsidRPr="001C2EE9" w:rsidRDefault="001C2EE9" w:rsidP="00283F15">
            <w:pPr>
              <w:jc w:val="center"/>
            </w:pPr>
            <w:r w:rsidRPr="001C2EE9">
              <w:rPr>
                <w:rFonts w:hint="eastAsia"/>
              </w:rPr>
              <w:t>大</w:t>
            </w:r>
            <w:r w:rsidR="00283F15">
              <w:rPr>
                <w:rFonts w:hint="eastAsia"/>
              </w:rPr>
              <w:t xml:space="preserve">　</w:t>
            </w:r>
            <w:r w:rsidRPr="001C2EE9">
              <w:rPr>
                <w:rFonts w:hint="eastAsia"/>
              </w:rPr>
              <w:t>字</w:t>
            </w:r>
          </w:p>
        </w:tc>
        <w:tc>
          <w:tcPr>
            <w:tcW w:w="1486" w:type="dxa"/>
            <w:noWrap/>
            <w:vAlign w:val="center"/>
            <w:hideMark/>
          </w:tcPr>
          <w:p w:rsidR="001C2EE9" w:rsidRPr="001C2EE9" w:rsidRDefault="001C2EE9" w:rsidP="00283F15">
            <w:pPr>
              <w:jc w:val="center"/>
            </w:pPr>
            <w:r w:rsidRPr="001C2EE9">
              <w:rPr>
                <w:rFonts w:hint="eastAsia"/>
              </w:rPr>
              <w:t>字</w:t>
            </w:r>
          </w:p>
        </w:tc>
        <w:tc>
          <w:tcPr>
            <w:tcW w:w="1520" w:type="dxa"/>
            <w:noWrap/>
            <w:vAlign w:val="center"/>
            <w:hideMark/>
          </w:tcPr>
          <w:p w:rsidR="001C2EE9" w:rsidRPr="001C2EE9" w:rsidRDefault="001C2EE9" w:rsidP="00283F15">
            <w:pPr>
              <w:jc w:val="center"/>
            </w:pPr>
            <w:r w:rsidRPr="001C2EE9">
              <w:rPr>
                <w:rFonts w:hint="eastAsia"/>
              </w:rPr>
              <w:t>地</w:t>
            </w:r>
            <w:r w:rsidR="00283F15">
              <w:rPr>
                <w:rFonts w:hint="eastAsia"/>
              </w:rPr>
              <w:t xml:space="preserve">　</w:t>
            </w:r>
            <w:r w:rsidRPr="001C2EE9">
              <w:rPr>
                <w:rFonts w:hint="eastAsia"/>
              </w:rPr>
              <w:t>番</w:t>
            </w:r>
          </w:p>
        </w:tc>
        <w:tc>
          <w:tcPr>
            <w:tcW w:w="1069" w:type="dxa"/>
            <w:noWrap/>
            <w:vAlign w:val="center"/>
            <w:hideMark/>
          </w:tcPr>
          <w:p w:rsidR="001C2EE9" w:rsidRPr="001C2EE9" w:rsidRDefault="001C2EE9" w:rsidP="00283F15">
            <w:pPr>
              <w:jc w:val="center"/>
            </w:pPr>
            <w:r w:rsidRPr="001C2EE9">
              <w:rPr>
                <w:rFonts w:hint="eastAsia"/>
              </w:rPr>
              <w:t>地</w:t>
            </w:r>
            <w:r w:rsidR="00283F15">
              <w:rPr>
                <w:rFonts w:hint="eastAsia"/>
              </w:rPr>
              <w:t xml:space="preserve">　</w:t>
            </w:r>
            <w:r w:rsidRPr="001C2EE9">
              <w:rPr>
                <w:rFonts w:hint="eastAsia"/>
              </w:rPr>
              <w:t>目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1C2EE9" w:rsidRPr="001C2EE9" w:rsidRDefault="001C2EE9" w:rsidP="00283F15">
            <w:pPr>
              <w:jc w:val="center"/>
            </w:pPr>
            <w:r w:rsidRPr="001C2EE9">
              <w:rPr>
                <w:rFonts w:hint="eastAsia"/>
              </w:rPr>
              <w:t>地　積</w:t>
            </w:r>
            <w:r w:rsidRPr="001C2EE9">
              <w:rPr>
                <w:rFonts w:hint="eastAsia"/>
              </w:rPr>
              <w:t xml:space="preserve"> </w:t>
            </w:r>
            <w:r w:rsidRPr="001C2EE9">
              <w:rPr>
                <w:rFonts w:hint="eastAsia"/>
              </w:rPr>
              <w:t>（ｍ²）</w:t>
            </w:r>
          </w:p>
        </w:tc>
        <w:tc>
          <w:tcPr>
            <w:tcW w:w="1417" w:type="dxa"/>
            <w:noWrap/>
            <w:vAlign w:val="center"/>
            <w:hideMark/>
          </w:tcPr>
          <w:p w:rsidR="00283F15" w:rsidRPr="00283F15" w:rsidRDefault="001C2EE9" w:rsidP="00283F15">
            <w:pPr>
              <w:jc w:val="center"/>
              <w:rPr>
                <w:sz w:val="20"/>
              </w:rPr>
            </w:pPr>
            <w:r w:rsidRPr="00283F15">
              <w:rPr>
                <w:rFonts w:hint="eastAsia"/>
                <w:sz w:val="20"/>
              </w:rPr>
              <w:t>新地目</w:t>
            </w:r>
          </w:p>
          <w:p w:rsidR="001C2EE9" w:rsidRPr="001C2EE9" w:rsidRDefault="001C2EE9" w:rsidP="00283F15">
            <w:pPr>
              <w:jc w:val="center"/>
            </w:pPr>
            <w:r w:rsidRPr="00283F15">
              <w:rPr>
                <w:rFonts w:hint="eastAsia"/>
                <w:sz w:val="20"/>
              </w:rPr>
              <w:t>（現況）</w:t>
            </w:r>
          </w:p>
        </w:tc>
      </w:tr>
      <w:tr w:rsidR="00283F15" w:rsidRPr="001C2EE9" w:rsidTr="003271F5">
        <w:trPr>
          <w:trHeight w:val="420"/>
        </w:trPr>
        <w:tc>
          <w:tcPr>
            <w:tcW w:w="1590" w:type="dxa"/>
            <w:noWrap/>
            <w:hideMark/>
          </w:tcPr>
          <w:p w:rsidR="001C2EE9" w:rsidRPr="001C2EE9" w:rsidRDefault="001C2EE9" w:rsidP="00283F15">
            <w:pPr>
              <w:jc w:val="center"/>
            </w:pPr>
          </w:p>
        </w:tc>
        <w:tc>
          <w:tcPr>
            <w:tcW w:w="1486" w:type="dxa"/>
            <w:noWrap/>
            <w:hideMark/>
          </w:tcPr>
          <w:p w:rsidR="001C2EE9" w:rsidRPr="001C2EE9" w:rsidRDefault="001C2EE9" w:rsidP="00283F15">
            <w:pPr>
              <w:jc w:val="center"/>
            </w:pPr>
          </w:p>
        </w:tc>
        <w:tc>
          <w:tcPr>
            <w:tcW w:w="1520" w:type="dxa"/>
            <w:noWrap/>
            <w:hideMark/>
          </w:tcPr>
          <w:p w:rsidR="001C2EE9" w:rsidRPr="001C2EE9" w:rsidRDefault="001C2EE9" w:rsidP="00283F15">
            <w:pPr>
              <w:jc w:val="center"/>
            </w:pPr>
          </w:p>
        </w:tc>
        <w:tc>
          <w:tcPr>
            <w:tcW w:w="1069" w:type="dxa"/>
            <w:noWrap/>
            <w:hideMark/>
          </w:tcPr>
          <w:p w:rsidR="001C2EE9" w:rsidRPr="001C2EE9" w:rsidRDefault="001C2EE9" w:rsidP="00283F15">
            <w:pPr>
              <w:jc w:val="center"/>
            </w:pPr>
          </w:p>
        </w:tc>
        <w:tc>
          <w:tcPr>
            <w:tcW w:w="1276" w:type="dxa"/>
            <w:tcBorders>
              <w:right w:val="dashSmallGap" w:sz="4" w:space="0" w:color="auto"/>
            </w:tcBorders>
            <w:noWrap/>
          </w:tcPr>
          <w:p w:rsidR="001C2EE9" w:rsidRPr="001C2EE9" w:rsidRDefault="001C2EE9" w:rsidP="003271F5">
            <w:pPr>
              <w:jc w:val="right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noWrap/>
          </w:tcPr>
          <w:p w:rsidR="001C2EE9" w:rsidRPr="001C2EE9" w:rsidRDefault="001C2EE9" w:rsidP="00283F15">
            <w:pPr>
              <w:jc w:val="center"/>
            </w:pPr>
          </w:p>
        </w:tc>
        <w:tc>
          <w:tcPr>
            <w:tcW w:w="1417" w:type="dxa"/>
            <w:noWrap/>
            <w:hideMark/>
          </w:tcPr>
          <w:p w:rsidR="001C2EE9" w:rsidRPr="001C2EE9" w:rsidRDefault="001C2EE9" w:rsidP="00283F15">
            <w:pPr>
              <w:jc w:val="center"/>
            </w:pPr>
          </w:p>
        </w:tc>
      </w:tr>
      <w:tr w:rsidR="00283F15" w:rsidRPr="001C2EE9" w:rsidTr="003271F5">
        <w:trPr>
          <w:trHeight w:val="420"/>
        </w:trPr>
        <w:tc>
          <w:tcPr>
            <w:tcW w:w="1590" w:type="dxa"/>
            <w:noWrap/>
            <w:hideMark/>
          </w:tcPr>
          <w:p w:rsidR="001C2EE9" w:rsidRPr="001C2EE9" w:rsidRDefault="001C2EE9" w:rsidP="00283F15">
            <w:pPr>
              <w:jc w:val="center"/>
            </w:pPr>
          </w:p>
        </w:tc>
        <w:tc>
          <w:tcPr>
            <w:tcW w:w="1486" w:type="dxa"/>
            <w:noWrap/>
            <w:hideMark/>
          </w:tcPr>
          <w:p w:rsidR="001C2EE9" w:rsidRPr="001C2EE9" w:rsidRDefault="001C2EE9" w:rsidP="00283F15">
            <w:pPr>
              <w:jc w:val="center"/>
            </w:pPr>
          </w:p>
        </w:tc>
        <w:tc>
          <w:tcPr>
            <w:tcW w:w="1520" w:type="dxa"/>
            <w:noWrap/>
            <w:hideMark/>
          </w:tcPr>
          <w:p w:rsidR="001C2EE9" w:rsidRPr="001C2EE9" w:rsidRDefault="001C2EE9" w:rsidP="00283F15">
            <w:pPr>
              <w:jc w:val="center"/>
            </w:pPr>
          </w:p>
        </w:tc>
        <w:tc>
          <w:tcPr>
            <w:tcW w:w="1069" w:type="dxa"/>
            <w:noWrap/>
            <w:hideMark/>
          </w:tcPr>
          <w:p w:rsidR="001C2EE9" w:rsidRPr="001C2EE9" w:rsidRDefault="001C2EE9" w:rsidP="00283F15">
            <w:pPr>
              <w:jc w:val="center"/>
            </w:pPr>
          </w:p>
        </w:tc>
        <w:tc>
          <w:tcPr>
            <w:tcW w:w="1276" w:type="dxa"/>
            <w:tcBorders>
              <w:right w:val="dashSmallGap" w:sz="4" w:space="0" w:color="auto"/>
            </w:tcBorders>
            <w:noWrap/>
            <w:hideMark/>
          </w:tcPr>
          <w:p w:rsidR="001C2EE9" w:rsidRPr="001C2EE9" w:rsidRDefault="001C2EE9" w:rsidP="003271F5">
            <w:pPr>
              <w:jc w:val="right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noWrap/>
            <w:hideMark/>
          </w:tcPr>
          <w:p w:rsidR="001C2EE9" w:rsidRPr="001C2EE9" w:rsidRDefault="001C2EE9">
            <w:r w:rsidRPr="001C2EE9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noWrap/>
            <w:hideMark/>
          </w:tcPr>
          <w:p w:rsidR="001C2EE9" w:rsidRPr="001C2EE9" w:rsidRDefault="001C2EE9" w:rsidP="00283F15">
            <w:pPr>
              <w:jc w:val="center"/>
            </w:pPr>
          </w:p>
        </w:tc>
      </w:tr>
      <w:tr w:rsidR="00283F15" w:rsidRPr="001C2EE9" w:rsidTr="003271F5">
        <w:trPr>
          <w:trHeight w:val="420"/>
        </w:trPr>
        <w:tc>
          <w:tcPr>
            <w:tcW w:w="1590" w:type="dxa"/>
            <w:noWrap/>
            <w:hideMark/>
          </w:tcPr>
          <w:p w:rsidR="001C2EE9" w:rsidRPr="001C2EE9" w:rsidRDefault="001C2EE9" w:rsidP="00283F15">
            <w:pPr>
              <w:jc w:val="center"/>
            </w:pPr>
          </w:p>
        </w:tc>
        <w:tc>
          <w:tcPr>
            <w:tcW w:w="1486" w:type="dxa"/>
            <w:noWrap/>
            <w:hideMark/>
          </w:tcPr>
          <w:p w:rsidR="001C2EE9" w:rsidRPr="001C2EE9" w:rsidRDefault="001C2EE9" w:rsidP="00283F15">
            <w:pPr>
              <w:jc w:val="center"/>
            </w:pPr>
          </w:p>
        </w:tc>
        <w:tc>
          <w:tcPr>
            <w:tcW w:w="1520" w:type="dxa"/>
            <w:noWrap/>
            <w:hideMark/>
          </w:tcPr>
          <w:p w:rsidR="001C2EE9" w:rsidRPr="001C2EE9" w:rsidRDefault="001C2EE9" w:rsidP="00283F15">
            <w:pPr>
              <w:jc w:val="center"/>
            </w:pPr>
          </w:p>
        </w:tc>
        <w:tc>
          <w:tcPr>
            <w:tcW w:w="1069" w:type="dxa"/>
            <w:noWrap/>
            <w:hideMark/>
          </w:tcPr>
          <w:p w:rsidR="001C2EE9" w:rsidRPr="001C2EE9" w:rsidRDefault="001C2EE9" w:rsidP="00283F15">
            <w:pPr>
              <w:jc w:val="center"/>
            </w:pPr>
          </w:p>
        </w:tc>
        <w:tc>
          <w:tcPr>
            <w:tcW w:w="1276" w:type="dxa"/>
            <w:tcBorders>
              <w:right w:val="dashSmallGap" w:sz="4" w:space="0" w:color="auto"/>
            </w:tcBorders>
            <w:noWrap/>
            <w:hideMark/>
          </w:tcPr>
          <w:p w:rsidR="001C2EE9" w:rsidRPr="001C2EE9" w:rsidRDefault="001C2EE9" w:rsidP="003271F5">
            <w:pPr>
              <w:jc w:val="right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noWrap/>
            <w:hideMark/>
          </w:tcPr>
          <w:p w:rsidR="001C2EE9" w:rsidRPr="001C2EE9" w:rsidRDefault="001C2EE9">
            <w:r w:rsidRPr="001C2EE9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noWrap/>
            <w:hideMark/>
          </w:tcPr>
          <w:p w:rsidR="001C2EE9" w:rsidRPr="001C2EE9" w:rsidRDefault="001C2EE9" w:rsidP="00283F15">
            <w:pPr>
              <w:jc w:val="center"/>
            </w:pPr>
          </w:p>
        </w:tc>
      </w:tr>
      <w:tr w:rsidR="00283F15" w:rsidRPr="001C2EE9" w:rsidTr="003271F5">
        <w:trPr>
          <w:trHeight w:val="420"/>
        </w:trPr>
        <w:tc>
          <w:tcPr>
            <w:tcW w:w="1590" w:type="dxa"/>
            <w:noWrap/>
            <w:hideMark/>
          </w:tcPr>
          <w:p w:rsidR="001C2EE9" w:rsidRPr="001C2EE9" w:rsidRDefault="001C2EE9" w:rsidP="00283F15">
            <w:pPr>
              <w:jc w:val="center"/>
            </w:pPr>
          </w:p>
        </w:tc>
        <w:tc>
          <w:tcPr>
            <w:tcW w:w="1486" w:type="dxa"/>
            <w:noWrap/>
            <w:hideMark/>
          </w:tcPr>
          <w:p w:rsidR="001C2EE9" w:rsidRPr="001C2EE9" w:rsidRDefault="001C2EE9" w:rsidP="00283F15">
            <w:pPr>
              <w:jc w:val="center"/>
            </w:pPr>
          </w:p>
        </w:tc>
        <w:tc>
          <w:tcPr>
            <w:tcW w:w="1520" w:type="dxa"/>
            <w:noWrap/>
            <w:hideMark/>
          </w:tcPr>
          <w:p w:rsidR="001C2EE9" w:rsidRPr="001C2EE9" w:rsidRDefault="001C2EE9" w:rsidP="00283F15">
            <w:pPr>
              <w:jc w:val="center"/>
            </w:pPr>
          </w:p>
        </w:tc>
        <w:tc>
          <w:tcPr>
            <w:tcW w:w="1069" w:type="dxa"/>
            <w:noWrap/>
            <w:hideMark/>
          </w:tcPr>
          <w:p w:rsidR="001C2EE9" w:rsidRPr="001C2EE9" w:rsidRDefault="001C2EE9" w:rsidP="00283F15">
            <w:pPr>
              <w:jc w:val="center"/>
            </w:pPr>
          </w:p>
        </w:tc>
        <w:tc>
          <w:tcPr>
            <w:tcW w:w="1276" w:type="dxa"/>
            <w:tcBorders>
              <w:right w:val="dashSmallGap" w:sz="4" w:space="0" w:color="auto"/>
            </w:tcBorders>
            <w:noWrap/>
            <w:hideMark/>
          </w:tcPr>
          <w:p w:rsidR="001C2EE9" w:rsidRPr="001C2EE9" w:rsidRDefault="001C2EE9" w:rsidP="003271F5">
            <w:pPr>
              <w:jc w:val="right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noWrap/>
            <w:hideMark/>
          </w:tcPr>
          <w:p w:rsidR="001C2EE9" w:rsidRPr="001C2EE9" w:rsidRDefault="001C2EE9">
            <w:r w:rsidRPr="001C2EE9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noWrap/>
            <w:hideMark/>
          </w:tcPr>
          <w:p w:rsidR="001C2EE9" w:rsidRPr="001C2EE9" w:rsidRDefault="001C2EE9" w:rsidP="00283F15">
            <w:pPr>
              <w:jc w:val="center"/>
            </w:pPr>
          </w:p>
        </w:tc>
      </w:tr>
      <w:tr w:rsidR="00283F15" w:rsidRPr="001C2EE9" w:rsidTr="003271F5">
        <w:trPr>
          <w:trHeight w:val="420"/>
        </w:trPr>
        <w:tc>
          <w:tcPr>
            <w:tcW w:w="3076" w:type="dxa"/>
            <w:gridSpan w:val="2"/>
            <w:noWrap/>
            <w:hideMark/>
          </w:tcPr>
          <w:p w:rsidR="001C2EE9" w:rsidRPr="001C2EE9" w:rsidRDefault="00283F15" w:rsidP="00283F15">
            <w:pPr>
              <w:jc w:val="center"/>
            </w:pPr>
            <w:r>
              <w:rPr>
                <w:rFonts w:hint="eastAsia"/>
              </w:rPr>
              <w:t xml:space="preserve">合　　</w:t>
            </w:r>
            <w:r w:rsidR="001C2EE9" w:rsidRPr="001C2EE9">
              <w:rPr>
                <w:rFonts w:hint="eastAsia"/>
              </w:rPr>
              <w:t>計</w:t>
            </w:r>
          </w:p>
        </w:tc>
        <w:tc>
          <w:tcPr>
            <w:tcW w:w="1520" w:type="dxa"/>
            <w:noWrap/>
            <w:hideMark/>
          </w:tcPr>
          <w:p w:rsidR="001C2EE9" w:rsidRPr="001C2EE9" w:rsidRDefault="001C2EE9" w:rsidP="00283F15">
            <w:pPr>
              <w:jc w:val="right"/>
            </w:pPr>
            <w:r w:rsidRPr="001C2EE9">
              <w:rPr>
                <w:rFonts w:hint="eastAsia"/>
              </w:rPr>
              <w:t>筆</w:t>
            </w:r>
          </w:p>
        </w:tc>
        <w:tc>
          <w:tcPr>
            <w:tcW w:w="1069" w:type="dxa"/>
            <w:tcBorders>
              <w:tr2bl w:val="single" w:sz="4" w:space="0" w:color="auto"/>
            </w:tcBorders>
            <w:noWrap/>
            <w:hideMark/>
          </w:tcPr>
          <w:p w:rsidR="001C2EE9" w:rsidRPr="001C2EE9" w:rsidRDefault="001C2EE9" w:rsidP="00283F15">
            <w:pPr>
              <w:jc w:val="center"/>
            </w:pPr>
          </w:p>
        </w:tc>
        <w:tc>
          <w:tcPr>
            <w:tcW w:w="1276" w:type="dxa"/>
            <w:tcBorders>
              <w:right w:val="dashSmallGap" w:sz="4" w:space="0" w:color="auto"/>
            </w:tcBorders>
            <w:noWrap/>
            <w:hideMark/>
          </w:tcPr>
          <w:p w:rsidR="001C2EE9" w:rsidRPr="001C2EE9" w:rsidRDefault="001C2EE9" w:rsidP="003271F5">
            <w:pPr>
              <w:jc w:val="right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noWrap/>
            <w:hideMark/>
          </w:tcPr>
          <w:p w:rsidR="001C2EE9" w:rsidRPr="001C2EE9" w:rsidRDefault="001C2EE9">
            <w:r w:rsidRPr="001C2EE9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noWrap/>
            <w:hideMark/>
          </w:tcPr>
          <w:p w:rsidR="001C2EE9" w:rsidRPr="001C2EE9" w:rsidRDefault="001C2EE9" w:rsidP="00283F15">
            <w:pPr>
              <w:jc w:val="center"/>
            </w:pPr>
          </w:p>
        </w:tc>
      </w:tr>
    </w:tbl>
    <w:p w:rsidR="00D75F0B" w:rsidRDefault="00D75F0B" w:rsidP="00D75F0B"/>
    <w:p w:rsidR="00D75F0B" w:rsidRDefault="00CB3FEC" w:rsidP="00D75F0B">
      <w:r>
        <w:rPr>
          <w:rFonts w:hint="eastAsia"/>
        </w:rPr>
        <w:t xml:space="preserve">２　</w:t>
      </w:r>
      <w:r w:rsidR="00D75F0B">
        <w:rPr>
          <w:rFonts w:hint="eastAsia"/>
        </w:rPr>
        <w:t>農地法の適用を受けない事実の内容</w:t>
      </w:r>
    </w:p>
    <w:p w:rsidR="009B1279" w:rsidRDefault="009B1279" w:rsidP="00D75F0B"/>
    <w:p w:rsidR="00D75F0B" w:rsidRDefault="00D75F0B" w:rsidP="009B1279">
      <w:pPr>
        <w:jc w:val="left"/>
      </w:pPr>
    </w:p>
    <w:p w:rsidR="00D75F0B" w:rsidRDefault="00CB3FEC" w:rsidP="00D75F0B">
      <w:r>
        <w:rPr>
          <w:rFonts w:hint="eastAsia"/>
        </w:rPr>
        <w:t xml:space="preserve">３　</w:t>
      </w:r>
      <w:r w:rsidR="00D75F0B">
        <w:rPr>
          <w:rFonts w:hint="eastAsia"/>
        </w:rPr>
        <w:t>添付書類</w:t>
      </w:r>
      <w:r w:rsidR="00D75F0B">
        <w:rPr>
          <w:rFonts w:hint="eastAsia"/>
        </w:rPr>
        <w:tab/>
      </w:r>
      <w:r w:rsidR="00D75F0B">
        <w:rPr>
          <w:rFonts w:hint="eastAsia"/>
        </w:rPr>
        <w:tab/>
      </w:r>
      <w:r w:rsidR="00D75F0B">
        <w:rPr>
          <w:rFonts w:hint="eastAsia"/>
        </w:rPr>
        <w:tab/>
      </w:r>
      <w:r w:rsidR="00D75F0B">
        <w:rPr>
          <w:rFonts w:hint="eastAsia"/>
        </w:rPr>
        <w:tab/>
      </w:r>
      <w:r w:rsidR="00D75F0B">
        <w:rPr>
          <w:rFonts w:hint="eastAsia"/>
        </w:rPr>
        <w:tab/>
      </w:r>
      <w:r w:rsidR="00D75F0B">
        <w:rPr>
          <w:rFonts w:hint="eastAsia"/>
        </w:rPr>
        <w:tab/>
      </w:r>
      <w:r w:rsidR="00D75F0B">
        <w:rPr>
          <w:rFonts w:hint="eastAsia"/>
        </w:rPr>
        <w:tab/>
      </w:r>
    </w:p>
    <w:p w:rsidR="0051372F" w:rsidRDefault="0051372F" w:rsidP="00D75F0B">
      <w:r>
        <w:rPr>
          <w:rFonts w:hint="eastAsia"/>
        </w:rPr>
        <w:t>（１）全部事項証明書（２）案内図（申請地の位置を表示した図面）</w:t>
      </w:r>
      <w:r w:rsidR="00D75F0B">
        <w:rPr>
          <w:rFonts w:hint="eastAsia"/>
        </w:rPr>
        <w:t>（３）更正図の写し</w:t>
      </w:r>
    </w:p>
    <w:p w:rsidR="00D75F0B" w:rsidRDefault="0051372F" w:rsidP="00D75F0B">
      <w:r>
        <w:rPr>
          <w:rFonts w:hint="eastAsia"/>
        </w:rPr>
        <w:t>（４）</w:t>
      </w:r>
      <w:r w:rsidR="00D75F0B">
        <w:rPr>
          <w:rFonts w:hint="eastAsia"/>
        </w:rPr>
        <w:t>公共事業の廃地埋立により農地転用したものは、調整を了したことを証する書面の写し</w:t>
      </w:r>
      <w:r w:rsidR="00036F7E">
        <w:rPr>
          <w:rFonts w:hint="eastAsia"/>
        </w:rPr>
        <w:t>（５）</w:t>
      </w:r>
      <w:r w:rsidR="00D75F0B">
        <w:rPr>
          <w:rFonts w:hint="eastAsia"/>
        </w:rPr>
        <w:t>その他非農地化した事由を裏付ける資料等</w:t>
      </w:r>
      <w:r w:rsidR="00D75F0B">
        <w:rPr>
          <w:rFonts w:hint="eastAsia"/>
        </w:rPr>
        <w:tab/>
      </w:r>
      <w:r w:rsidR="00D75F0B">
        <w:rPr>
          <w:rFonts w:hint="eastAsia"/>
        </w:rPr>
        <w:tab/>
      </w:r>
      <w:r w:rsidR="00D75F0B">
        <w:rPr>
          <w:rFonts w:hint="eastAsia"/>
        </w:rPr>
        <w:tab/>
      </w:r>
    </w:p>
    <w:p w:rsidR="00D75F0B" w:rsidRDefault="0080256E" w:rsidP="00D75F0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112395</wp:posOffset>
                </wp:positionV>
                <wp:extent cx="5657850" cy="9525"/>
                <wp:effectExtent l="0" t="0" r="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F3DCCD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8.85pt" to="445.9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" strokecolor="black [3213]" strokeweight=".5pt">
                <v:stroke dashstyle="dashDot" joinstyle="miter"/>
              </v:line>
            </w:pict>
          </mc:Fallback>
        </mc:AlternateContent>
      </w:r>
    </w:p>
    <w:p w:rsidR="00D75F0B" w:rsidRDefault="00D75F0B" w:rsidP="00D75F0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聖農証第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　号</w:t>
      </w:r>
    </w:p>
    <w:p w:rsidR="00D75F0B" w:rsidRDefault="00D75F0B" w:rsidP="00D75F0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3923E3">
        <w:rPr>
          <w:rFonts w:hint="eastAsia"/>
        </w:rPr>
        <w:t xml:space="preserve">　　令和</w:t>
      </w:r>
      <w:r>
        <w:rPr>
          <w:rFonts w:hint="eastAsia"/>
        </w:rPr>
        <w:t xml:space="preserve">　　　年　　　月　　　日</w:t>
      </w:r>
    </w:p>
    <w:p w:rsidR="00D75F0B" w:rsidRDefault="00D75F0B" w:rsidP="00D75F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5F0B" w:rsidRDefault="00D75F0B" w:rsidP="00D75F0B">
      <w:r>
        <w:rPr>
          <w:rFonts w:hint="eastAsia"/>
        </w:rPr>
        <w:tab/>
      </w:r>
      <w:r>
        <w:rPr>
          <w:rFonts w:hint="eastAsia"/>
        </w:rPr>
        <w:t xml:space="preserve">　上記のとおり相違ないことを確認する。</w:t>
      </w:r>
      <w:r w:rsidR="00283F15">
        <w:rPr>
          <w:rFonts w:hint="eastAsia"/>
        </w:rPr>
        <w:tab/>
      </w:r>
      <w:r w:rsidR="00283F15">
        <w:rPr>
          <w:rFonts w:hint="eastAsia"/>
        </w:rPr>
        <w:tab/>
      </w:r>
      <w:r w:rsidR="00283F15">
        <w:rPr>
          <w:rFonts w:hint="eastAsia"/>
        </w:rPr>
        <w:tab/>
      </w:r>
      <w:r w:rsidR="00283F15">
        <w:rPr>
          <w:rFonts w:hint="eastAsia"/>
        </w:rPr>
        <w:tab/>
      </w:r>
      <w:r w:rsidR="00283F15">
        <w:rPr>
          <w:rFonts w:hint="eastAsia"/>
        </w:rPr>
        <w:tab/>
      </w:r>
    </w:p>
    <w:p w:rsidR="00283F15" w:rsidRDefault="00283F15" w:rsidP="00D75F0B"/>
    <w:p w:rsidR="00283F15" w:rsidRDefault="00283F15" w:rsidP="00D75F0B"/>
    <w:p w:rsidR="00133EDB" w:rsidRDefault="00D75F0B" w:rsidP="00D75F0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聖籠町農業委員会長　　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　　　印</w:t>
      </w:r>
    </w:p>
    <w:sectPr w:rsidR="00133EDB" w:rsidSect="008473D4">
      <w:pgSz w:w="11906" w:h="16838"/>
      <w:pgMar w:top="1418" w:right="141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F0B"/>
    <w:rsid w:val="00036F7E"/>
    <w:rsid w:val="00133EDB"/>
    <w:rsid w:val="001C2EE9"/>
    <w:rsid w:val="00283F15"/>
    <w:rsid w:val="003271F5"/>
    <w:rsid w:val="003923E3"/>
    <w:rsid w:val="004A0AAB"/>
    <w:rsid w:val="004B2876"/>
    <w:rsid w:val="0051372F"/>
    <w:rsid w:val="007C43E0"/>
    <w:rsid w:val="0080256E"/>
    <w:rsid w:val="008473D4"/>
    <w:rsid w:val="009B1279"/>
    <w:rsid w:val="00CB3FEC"/>
    <w:rsid w:val="00D75F0B"/>
    <w:rsid w:val="00E22594"/>
    <w:rsid w:val="00E6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5AAD0D"/>
  <w15:chartTrackingRefBased/>
  <w15:docId w15:val="{C0B8D53A-B930-4EB9-A0FD-65286DDB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C7B69-1D79-4D05-86F6-193AFB959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 広輝</dc:creator>
  <cp:keywords/>
  <dc:description/>
  <cp:lastModifiedBy>二宮 広輝</cp:lastModifiedBy>
  <cp:revision>14</cp:revision>
  <dcterms:created xsi:type="dcterms:W3CDTF">2016-08-05T07:16:00Z</dcterms:created>
  <dcterms:modified xsi:type="dcterms:W3CDTF">2021-04-06T06:01:00Z</dcterms:modified>
</cp:coreProperties>
</file>