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96" w:rsidRPr="00C73359" w:rsidRDefault="00443196" w:rsidP="00226356">
      <w:pPr>
        <w:jc w:val="center"/>
        <w:rPr>
          <w:rFonts w:asciiTheme="majorEastAsia" w:eastAsiaTheme="majorEastAsia" w:hAnsiTheme="majorEastAsia"/>
          <w:sz w:val="28"/>
        </w:rPr>
      </w:pPr>
      <w:r w:rsidRPr="00C73359">
        <w:rPr>
          <w:rFonts w:asciiTheme="majorEastAsia" w:eastAsiaTheme="majorEastAsia" w:hAnsiTheme="majorEastAsia" w:hint="eastAsia"/>
          <w:sz w:val="28"/>
        </w:rPr>
        <w:t>介護予防・日常生活支援総合事業</w:t>
      </w:r>
      <w:r w:rsidR="007E68B4" w:rsidRPr="00C73359">
        <w:rPr>
          <w:rFonts w:asciiTheme="majorEastAsia" w:eastAsiaTheme="majorEastAsia" w:hAnsiTheme="majorEastAsia" w:hint="eastAsia"/>
          <w:sz w:val="28"/>
        </w:rPr>
        <w:t xml:space="preserve">　　</w:t>
      </w:r>
      <w:r w:rsidR="00B81303" w:rsidRPr="00C73359">
        <w:rPr>
          <w:rFonts w:asciiTheme="majorEastAsia" w:eastAsiaTheme="majorEastAsia" w:hAnsiTheme="majorEastAsia" w:hint="eastAsia"/>
          <w:sz w:val="28"/>
        </w:rPr>
        <w:t>指定（更新）申請書類確認表</w:t>
      </w:r>
    </w:p>
    <w:p w:rsidR="00443196" w:rsidRDefault="00443196"/>
    <w:p w:rsidR="007E68B4" w:rsidRPr="007E68B4" w:rsidRDefault="007E68B4">
      <w:pPr>
        <w:rPr>
          <w:rFonts w:asciiTheme="majorEastAsia" w:eastAsiaTheme="majorEastAsia" w:hAnsiTheme="majorEastAsia"/>
          <w:sz w:val="24"/>
          <w:u w:val="single"/>
        </w:rPr>
      </w:pPr>
      <w:r w:rsidRPr="007E68B4">
        <w:rPr>
          <w:rFonts w:asciiTheme="majorEastAsia" w:eastAsiaTheme="majorEastAsia" w:hAnsiTheme="majorEastAsia" w:hint="eastAsia"/>
          <w:sz w:val="24"/>
        </w:rPr>
        <w:t xml:space="preserve">　</w:t>
      </w:r>
      <w:r w:rsidRPr="007E68B4">
        <w:rPr>
          <w:rFonts w:asciiTheme="majorEastAsia" w:eastAsiaTheme="majorEastAsia" w:hAnsiTheme="majorEastAsia" w:hint="eastAsia"/>
          <w:sz w:val="24"/>
          <w:u w:val="single"/>
        </w:rPr>
        <w:t>事業者名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</w:t>
      </w:r>
    </w:p>
    <w:p w:rsidR="007E68B4" w:rsidRPr="007E68B4" w:rsidRDefault="007E68B4"/>
    <w:p w:rsidR="007E68B4" w:rsidRPr="007E68B4" w:rsidRDefault="007E68B4" w:rsidP="007E68B4">
      <w:pPr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7E68B4">
        <w:rPr>
          <w:rFonts w:asciiTheme="majorEastAsia" w:eastAsiaTheme="majorEastAsia" w:hAnsiTheme="majorEastAsia" w:hint="eastAsia"/>
          <w:sz w:val="22"/>
          <w:u w:val="single"/>
        </w:rPr>
        <w:t>※本表も申請書類と一緒に提出してください。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535"/>
        <w:gridCol w:w="4860"/>
        <w:gridCol w:w="1260"/>
        <w:gridCol w:w="720"/>
        <w:gridCol w:w="720"/>
        <w:gridCol w:w="1440"/>
      </w:tblGrid>
      <w:tr w:rsidR="00B81303" w:rsidTr="00B81303">
        <w:trPr>
          <w:trHeight w:val="538"/>
        </w:trPr>
        <w:tc>
          <w:tcPr>
            <w:tcW w:w="535" w:type="dxa"/>
            <w:vAlign w:val="center"/>
          </w:tcPr>
          <w:p w:rsidR="00B81303" w:rsidRDefault="00B81303" w:rsidP="0022635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860" w:type="dxa"/>
            <w:vAlign w:val="center"/>
          </w:tcPr>
          <w:p w:rsidR="00B81303" w:rsidRDefault="00B81303" w:rsidP="00226356">
            <w:pPr>
              <w:jc w:val="center"/>
            </w:pPr>
            <w:r>
              <w:rPr>
                <w:rFonts w:hint="eastAsia"/>
              </w:rPr>
              <w:t>提出書類の名称</w:t>
            </w:r>
          </w:p>
        </w:tc>
        <w:tc>
          <w:tcPr>
            <w:tcW w:w="1260" w:type="dxa"/>
            <w:vAlign w:val="center"/>
          </w:tcPr>
          <w:p w:rsidR="00B81303" w:rsidRDefault="00B81303" w:rsidP="00226356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720" w:type="dxa"/>
            <w:vAlign w:val="center"/>
          </w:tcPr>
          <w:p w:rsidR="00B81303" w:rsidRDefault="00B81303" w:rsidP="00226356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720" w:type="dxa"/>
            <w:vAlign w:val="center"/>
          </w:tcPr>
          <w:p w:rsidR="00B81303" w:rsidRDefault="00B81303" w:rsidP="00226356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B81303" w:rsidTr="00B81303">
        <w:trPr>
          <w:trHeight w:val="521"/>
        </w:trPr>
        <w:tc>
          <w:tcPr>
            <w:tcW w:w="535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指定申請書</w:t>
            </w:r>
          </w:p>
        </w:tc>
        <w:tc>
          <w:tcPr>
            <w:tcW w:w="1260" w:type="dxa"/>
            <w:vAlign w:val="center"/>
          </w:tcPr>
          <w:p w:rsidR="00B81303" w:rsidRPr="00B81303" w:rsidRDefault="00B81303" w:rsidP="00CE03AB">
            <w:pPr>
              <w:rPr>
                <w:sz w:val="18"/>
              </w:rPr>
            </w:pPr>
            <w:r w:rsidRPr="00B81303">
              <w:rPr>
                <w:rFonts w:hint="eastAsia"/>
                <w:sz w:val="18"/>
              </w:rPr>
              <w:t>様式１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rPr>
          <w:trHeight w:val="529"/>
        </w:trPr>
        <w:tc>
          <w:tcPr>
            <w:tcW w:w="535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申請する事業に係る記載事項</w:t>
            </w:r>
          </w:p>
        </w:tc>
        <w:tc>
          <w:tcPr>
            <w:tcW w:w="1260" w:type="dxa"/>
            <w:vAlign w:val="center"/>
          </w:tcPr>
          <w:p w:rsidR="00B81303" w:rsidRPr="00B81303" w:rsidRDefault="00B81303" w:rsidP="00CE03AB">
            <w:pPr>
              <w:rPr>
                <w:sz w:val="18"/>
              </w:rPr>
            </w:pPr>
            <w:r w:rsidRPr="00B81303">
              <w:rPr>
                <w:rFonts w:hint="eastAsia"/>
                <w:sz w:val="18"/>
              </w:rPr>
              <w:t>付表１・２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rPr>
          <w:trHeight w:val="519"/>
        </w:trPr>
        <w:tc>
          <w:tcPr>
            <w:tcW w:w="535" w:type="dxa"/>
            <w:vAlign w:val="center"/>
          </w:tcPr>
          <w:p w:rsidR="00B81303" w:rsidRDefault="00836AF5" w:rsidP="00CE03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申請者の登記事項証明書又は条例等</w:t>
            </w:r>
          </w:p>
          <w:p w:rsidR="00C73359" w:rsidRPr="00614DF1" w:rsidRDefault="00C73359" w:rsidP="00CE03AB">
            <w:pPr>
              <w:rPr>
                <w:rFonts w:asciiTheme="majorEastAsia" w:eastAsiaTheme="majorEastAsia" w:hAnsiTheme="majorEastAsia"/>
              </w:rPr>
            </w:pPr>
            <w:r w:rsidRPr="00032E7A">
              <w:rPr>
                <w:rFonts w:asciiTheme="majorEastAsia" w:eastAsiaTheme="majorEastAsia" w:hAnsiTheme="majorEastAsia" w:hint="eastAsia"/>
                <w:sz w:val="16"/>
              </w:rPr>
              <w:t>※現在事項全部証明書の原本又は条例の写し</w:t>
            </w:r>
          </w:p>
        </w:tc>
        <w:tc>
          <w:tcPr>
            <w:tcW w:w="1260" w:type="dxa"/>
            <w:vAlign w:val="center"/>
          </w:tcPr>
          <w:p w:rsidR="00B81303" w:rsidRPr="00B81303" w:rsidRDefault="00B81303" w:rsidP="00CE03AB">
            <w:pPr>
              <w:rPr>
                <w:sz w:val="18"/>
              </w:rPr>
            </w:pPr>
            <w:r w:rsidRPr="00B81303">
              <w:rPr>
                <w:rFonts w:hint="eastAsia"/>
                <w:sz w:val="18"/>
              </w:rPr>
              <w:t>任意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446C90" w:rsidP="00CE03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DB9930" wp14:editId="2890AA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31115</wp:posOffset>
                      </wp:positionV>
                      <wp:extent cx="342265" cy="2929890"/>
                      <wp:effectExtent l="0" t="0" r="19685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2929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303" w:rsidRDefault="007C17CE" w:rsidP="00CE03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注</w:t>
                                  </w:r>
                                  <w: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B99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25pt;margin-top:2.45pt;width:26.95pt;height:2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" fillcolor="white [3201]" strokeweight=".5pt">
                      <v:textbox style="layout-flow:vertical-ideographic" inset="0,0,0,0">
                        <w:txbxContent>
                          <w:p w:rsidR="00B81303" w:rsidRDefault="007C17CE" w:rsidP="00CE03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  <w:rPr>
                <w:noProof/>
              </w:rPr>
            </w:pPr>
          </w:p>
        </w:tc>
      </w:tr>
      <w:tr w:rsidR="00B81303" w:rsidTr="00B81303">
        <w:trPr>
          <w:trHeight w:val="542"/>
        </w:trPr>
        <w:tc>
          <w:tcPr>
            <w:tcW w:w="535" w:type="dxa"/>
            <w:vAlign w:val="center"/>
          </w:tcPr>
          <w:p w:rsidR="00B81303" w:rsidRDefault="00836AF5" w:rsidP="00CE03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1260" w:type="dxa"/>
            <w:vAlign w:val="center"/>
          </w:tcPr>
          <w:p w:rsidR="00B81303" w:rsidRPr="00B81303" w:rsidRDefault="00B81303" w:rsidP="00CE03AB">
            <w:pPr>
              <w:rPr>
                <w:sz w:val="18"/>
              </w:rPr>
            </w:pPr>
            <w:r w:rsidRPr="00B81303">
              <w:rPr>
                <w:rFonts w:hint="eastAsia"/>
                <w:sz w:val="18"/>
              </w:rPr>
              <w:t>様式４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rPr>
          <w:trHeight w:val="523"/>
        </w:trPr>
        <w:tc>
          <w:tcPr>
            <w:tcW w:w="535" w:type="dxa"/>
            <w:vAlign w:val="center"/>
          </w:tcPr>
          <w:p w:rsidR="00B81303" w:rsidRDefault="00836AF5" w:rsidP="00CE03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従業者の資格を証する書類</w:t>
            </w:r>
          </w:p>
        </w:tc>
        <w:tc>
          <w:tcPr>
            <w:tcW w:w="1260" w:type="dxa"/>
            <w:vAlign w:val="center"/>
          </w:tcPr>
          <w:p w:rsidR="00B81303" w:rsidRPr="00B81303" w:rsidRDefault="00B81303" w:rsidP="00CE03AB">
            <w:pPr>
              <w:rPr>
                <w:sz w:val="18"/>
              </w:rPr>
            </w:pPr>
            <w:r w:rsidRPr="00B81303">
              <w:rPr>
                <w:rFonts w:hint="eastAsia"/>
                <w:sz w:val="18"/>
              </w:rPr>
              <w:t>任意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c>
          <w:tcPr>
            <w:tcW w:w="535" w:type="dxa"/>
            <w:vAlign w:val="center"/>
          </w:tcPr>
          <w:p w:rsidR="00B81303" w:rsidRDefault="00446C90" w:rsidP="00CE03A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サービス提供責任者（訪問事業責任者）経歴書</w:t>
            </w:r>
          </w:p>
          <w:p w:rsidR="00B81303" w:rsidRPr="00032E7A" w:rsidRDefault="00032E7A" w:rsidP="00032E7A">
            <w:pPr>
              <w:rPr>
                <w:rFonts w:asciiTheme="majorEastAsia" w:eastAsiaTheme="majorEastAsia" w:hAnsiTheme="majorEastAsia"/>
              </w:rPr>
            </w:pPr>
            <w:r w:rsidRPr="00032E7A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B81303" w:rsidRPr="00032E7A">
              <w:rPr>
                <w:rFonts w:asciiTheme="majorEastAsia" w:eastAsiaTheme="majorEastAsia" w:hAnsiTheme="majorEastAsia" w:hint="eastAsia"/>
                <w:sz w:val="16"/>
              </w:rPr>
              <w:t>訪問</w:t>
            </w:r>
            <w:r w:rsidRPr="00032E7A">
              <w:rPr>
                <w:rFonts w:asciiTheme="majorEastAsia" w:eastAsiaTheme="majorEastAsia" w:hAnsiTheme="majorEastAsia" w:hint="eastAsia"/>
                <w:sz w:val="16"/>
              </w:rPr>
              <w:t>型サービスのみ、介護福祉士登録証の写し等で代用可</w:t>
            </w:r>
          </w:p>
        </w:tc>
        <w:tc>
          <w:tcPr>
            <w:tcW w:w="1260" w:type="dxa"/>
            <w:vAlign w:val="center"/>
          </w:tcPr>
          <w:p w:rsidR="00B81303" w:rsidRPr="00B81303" w:rsidRDefault="00446C90" w:rsidP="00CE03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様式５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rPr>
          <w:trHeight w:val="520"/>
        </w:trPr>
        <w:tc>
          <w:tcPr>
            <w:tcW w:w="535" w:type="dxa"/>
            <w:vAlign w:val="center"/>
          </w:tcPr>
          <w:p w:rsidR="00B81303" w:rsidRDefault="00446C90" w:rsidP="00CE03A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事業所の平面図</w:t>
            </w:r>
          </w:p>
        </w:tc>
        <w:tc>
          <w:tcPr>
            <w:tcW w:w="1260" w:type="dxa"/>
            <w:vAlign w:val="center"/>
          </w:tcPr>
          <w:p w:rsidR="00B81303" w:rsidRPr="00B81303" w:rsidRDefault="00446C90" w:rsidP="00CE03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様式６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rPr>
          <w:trHeight w:val="529"/>
        </w:trPr>
        <w:tc>
          <w:tcPr>
            <w:tcW w:w="535" w:type="dxa"/>
            <w:vAlign w:val="center"/>
          </w:tcPr>
          <w:p w:rsidR="00B81303" w:rsidRDefault="00446C90" w:rsidP="00CE03A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設備・備品等一覧表</w:t>
            </w:r>
          </w:p>
        </w:tc>
        <w:tc>
          <w:tcPr>
            <w:tcW w:w="1260" w:type="dxa"/>
            <w:vAlign w:val="center"/>
          </w:tcPr>
          <w:p w:rsidR="00B81303" w:rsidRPr="00B81303" w:rsidRDefault="00446C90" w:rsidP="00CE03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様式７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rPr>
          <w:trHeight w:val="536"/>
        </w:trPr>
        <w:tc>
          <w:tcPr>
            <w:tcW w:w="535" w:type="dxa"/>
            <w:vAlign w:val="center"/>
          </w:tcPr>
          <w:p w:rsidR="00B81303" w:rsidRDefault="00446C90" w:rsidP="00CE03A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運営規程</w:t>
            </w:r>
          </w:p>
        </w:tc>
        <w:tc>
          <w:tcPr>
            <w:tcW w:w="1260" w:type="dxa"/>
            <w:vAlign w:val="center"/>
          </w:tcPr>
          <w:p w:rsidR="00B81303" w:rsidRPr="00B81303" w:rsidRDefault="00B81303" w:rsidP="00CE03AB">
            <w:pPr>
              <w:rPr>
                <w:sz w:val="18"/>
              </w:rPr>
            </w:pPr>
            <w:r w:rsidRPr="00B81303">
              <w:rPr>
                <w:rFonts w:hint="eastAsia"/>
                <w:sz w:val="18"/>
              </w:rPr>
              <w:t>任意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c>
          <w:tcPr>
            <w:tcW w:w="535" w:type="dxa"/>
            <w:vAlign w:val="center"/>
          </w:tcPr>
          <w:p w:rsidR="00B81303" w:rsidRDefault="00446C90" w:rsidP="00CE03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1260" w:type="dxa"/>
            <w:vAlign w:val="center"/>
          </w:tcPr>
          <w:p w:rsidR="00B81303" w:rsidRPr="00B81303" w:rsidRDefault="00446C90" w:rsidP="00CE03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様式８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c>
          <w:tcPr>
            <w:tcW w:w="535" w:type="dxa"/>
            <w:vAlign w:val="center"/>
          </w:tcPr>
          <w:p w:rsidR="00B81303" w:rsidRDefault="00446C90" w:rsidP="00CE03A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860" w:type="dxa"/>
            <w:vAlign w:val="center"/>
          </w:tcPr>
          <w:p w:rsidR="00B81303" w:rsidRDefault="00B81303" w:rsidP="00CE03AB"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項に規定する指定基準を満たす旨の誓約書</w:t>
            </w:r>
          </w:p>
        </w:tc>
        <w:tc>
          <w:tcPr>
            <w:tcW w:w="1260" w:type="dxa"/>
            <w:vAlign w:val="center"/>
          </w:tcPr>
          <w:p w:rsidR="00B81303" w:rsidRPr="00B81303" w:rsidRDefault="00446C90" w:rsidP="00CE03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様式９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CE03A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c>
          <w:tcPr>
            <w:tcW w:w="535" w:type="dxa"/>
            <w:vAlign w:val="center"/>
          </w:tcPr>
          <w:p w:rsidR="00B81303" w:rsidRDefault="00446C90" w:rsidP="0088509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860" w:type="dxa"/>
            <w:vAlign w:val="center"/>
          </w:tcPr>
          <w:p w:rsidR="00B81303" w:rsidRDefault="00B81303" w:rsidP="00885090">
            <w:r>
              <w:rPr>
                <w:rFonts w:hint="eastAsia"/>
              </w:rPr>
              <w:t>聖籠町暴力団排除条例第６条に定める暴力団等</w:t>
            </w:r>
            <w:r w:rsidRPr="00226356">
              <w:rPr>
                <w:rFonts w:hint="eastAsia"/>
              </w:rPr>
              <w:t>と社会的に非難されるべき関係を有する者に該当しないこと</w:t>
            </w:r>
            <w:r>
              <w:rPr>
                <w:rFonts w:hint="eastAsia"/>
              </w:rPr>
              <w:t>を誓約する書面</w:t>
            </w:r>
          </w:p>
        </w:tc>
        <w:tc>
          <w:tcPr>
            <w:tcW w:w="1260" w:type="dxa"/>
            <w:vAlign w:val="center"/>
          </w:tcPr>
          <w:p w:rsidR="00B81303" w:rsidRPr="00B81303" w:rsidRDefault="00446C90" w:rsidP="008850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様式１０</w:t>
            </w:r>
          </w:p>
        </w:tc>
        <w:tc>
          <w:tcPr>
            <w:tcW w:w="720" w:type="dxa"/>
            <w:vAlign w:val="center"/>
          </w:tcPr>
          <w:p w:rsidR="00B81303" w:rsidRDefault="00B81303" w:rsidP="008850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885090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rPr>
          <w:trHeight w:val="521"/>
        </w:trPr>
        <w:tc>
          <w:tcPr>
            <w:tcW w:w="535" w:type="dxa"/>
            <w:vAlign w:val="center"/>
          </w:tcPr>
          <w:p w:rsidR="00B81303" w:rsidRDefault="00446C90" w:rsidP="0088509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860" w:type="dxa"/>
            <w:vAlign w:val="center"/>
          </w:tcPr>
          <w:p w:rsidR="00B81303" w:rsidRDefault="00B81303" w:rsidP="00885090">
            <w:r w:rsidRPr="00226356">
              <w:rPr>
                <w:rFonts w:hint="eastAsia"/>
              </w:rPr>
              <w:t>事業費算定に係る体制等に関する届出書</w:t>
            </w:r>
          </w:p>
        </w:tc>
        <w:tc>
          <w:tcPr>
            <w:tcW w:w="1260" w:type="dxa"/>
            <w:vAlign w:val="center"/>
          </w:tcPr>
          <w:p w:rsidR="00B81303" w:rsidRPr="00B81303" w:rsidRDefault="00446C90" w:rsidP="008850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様式１１</w:t>
            </w:r>
          </w:p>
        </w:tc>
        <w:tc>
          <w:tcPr>
            <w:tcW w:w="720" w:type="dxa"/>
            <w:vAlign w:val="center"/>
          </w:tcPr>
          <w:p w:rsidR="00B81303" w:rsidRDefault="00B81303" w:rsidP="008850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B81303" w:rsidP="00885090">
            <w:pPr>
              <w:jc w:val="center"/>
            </w:pP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  <w:tr w:rsidR="00B81303" w:rsidTr="00B81303">
        <w:trPr>
          <w:trHeight w:val="516"/>
        </w:trPr>
        <w:tc>
          <w:tcPr>
            <w:tcW w:w="535" w:type="dxa"/>
            <w:vAlign w:val="center"/>
          </w:tcPr>
          <w:p w:rsidR="00B81303" w:rsidRDefault="00446C90" w:rsidP="0088509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860" w:type="dxa"/>
            <w:vAlign w:val="center"/>
          </w:tcPr>
          <w:p w:rsidR="00B81303" w:rsidRDefault="00B81303" w:rsidP="00885090">
            <w:r w:rsidRPr="00226356">
              <w:rPr>
                <w:rFonts w:hint="eastAsia"/>
              </w:rPr>
              <w:t>事業費算定に係る体制等状況一覧表</w:t>
            </w:r>
          </w:p>
        </w:tc>
        <w:tc>
          <w:tcPr>
            <w:tcW w:w="1260" w:type="dxa"/>
            <w:vAlign w:val="center"/>
          </w:tcPr>
          <w:p w:rsidR="00B81303" w:rsidRPr="00B81303" w:rsidRDefault="00446C90" w:rsidP="008850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様式１２</w:t>
            </w:r>
          </w:p>
        </w:tc>
        <w:tc>
          <w:tcPr>
            <w:tcW w:w="720" w:type="dxa"/>
            <w:vAlign w:val="center"/>
          </w:tcPr>
          <w:p w:rsidR="00B81303" w:rsidRDefault="00B81303" w:rsidP="00885090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720" w:type="dxa"/>
            <w:vAlign w:val="center"/>
          </w:tcPr>
          <w:p w:rsidR="00B81303" w:rsidRDefault="007C17CE" w:rsidP="008850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BD8F1" wp14:editId="7F0E5BF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-315595</wp:posOffset>
                      </wp:positionV>
                      <wp:extent cx="342265" cy="594360"/>
                      <wp:effectExtent l="0" t="0" r="19685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265" cy="59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7CE" w:rsidRDefault="007C17CE" w:rsidP="00CE03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注</w:t>
                                  </w:r>
                                  <w: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84AC7" id="テキスト ボックス 3" o:spid="_x0000_s1027" type="#_x0000_t202" style="position:absolute;left:0;text-align:left;margin-left:-1pt;margin-top:-24.85pt;width:26.95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" fillcolor="white [3201]" strokeweight=".5pt">
                      <v:textbox style="layout-flow:vertical-ideographic" inset="0,0,0,0">
                        <w:txbxContent>
                          <w:p w:rsidR="007C17CE" w:rsidRDefault="007C17CE" w:rsidP="00CE03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B81303" w:rsidRDefault="00B81303" w:rsidP="00B81303">
            <w:pPr>
              <w:jc w:val="center"/>
            </w:pPr>
          </w:p>
        </w:tc>
      </w:tr>
    </w:tbl>
    <w:p w:rsidR="00443196" w:rsidRDefault="007C17CE">
      <w:r>
        <w:rPr>
          <w:rFonts w:hint="eastAsia"/>
        </w:rPr>
        <w:t xml:space="preserve">　※注１　</w:t>
      </w:r>
      <w:r w:rsidRPr="007C17CE">
        <w:rPr>
          <w:rFonts w:hint="eastAsia"/>
        </w:rPr>
        <w:t>更新時、変更がなければ省略可能</w:t>
      </w:r>
    </w:p>
    <w:sectPr w:rsidR="00443196" w:rsidSect="00C73359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02" w:rsidRDefault="00654902" w:rsidP="008E1251">
      <w:r>
        <w:separator/>
      </w:r>
    </w:p>
  </w:endnote>
  <w:endnote w:type="continuationSeparator" w:id="0">
    <w:p w:rsidR="00654902" w:rsidRDefault="00654902" w:rsidP="008E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02" w:rsidRDefault="00654902" w:rsidP="008E1251">
      <w:r>
        <w:separator/>
      </w:r>
    </w:p>
  </w:footnote>
  <w:footnote w:type="continuationSeparator" w:id="0">
    <w:p w:rsidR="00654902" w:rsidRDefault="00654902" w:rsidP="008E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96"/>
    <w:rsid w:val="00032E7A"/>
    <w:rsid w:val="00132ACC"/>
    <w:rsid w:val="001A7079"/>
    <w:rsid w:val="00210232"/>
    <w:rsid w:val="00226356"/>
    <w:rsid w:val="00323A6B"/>
    <w:rsid w:val="00415A27"/>
    <w:rsid w:val="00443196"/>
    <w:rsid w:val="00446C90"/>
    <w:rsid w:val="00505C08"/>
    <w:rsid w:val="005C265D"/>
    <w:rsid w:val="005F036A"/>
    <w:rsid w:val="00614DF1"/>
    <w:rsid w:val="00654902"/>
    <w:rsid w:val="007C17CE"/>
    <w:rsid w:val="007E68B4"/>
    <w:rsid w:val="00836AF5"/>
    <w:rsid w:val="008E1251"/>
    <w:rsid w:val="00A922FD"/>
    <w:rsid w:val="00A9569D"/>
    <w:rsid w:val="00B81303"/>
    <w:rsid w:val="00C148C7"/>
    <w:rsid w:val="00C73359"/>
    <w:rsid w:val="00CE03AB"/>
    <w:rsid w:val="00CE0E1C"/>
    <w:rsid w:val="00E90480"/>
    <w:rsid w:val="00F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68D49-97F9-4EFE-817C-09F861E7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251"/>
  </w:style>
  <w:style w:type="paragraph" w:styleId="a6">
    <w:name w:val="footer"/>
    <w:basedOn w:val="a"/>
    <w:link w:val="a7"/>
    <w:uiPriority w:val="99"/>
    <w:unhideWhenUsed/>
    <w:rsid w:val="008E1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251"/>
  </w:style>
  <w:style w:type="paragraph" w:styleId="a8">
    <w:name w:val="Balloon Text"/>
    <w:basedOn w:val="a"/>
    <w:link w:val="a9"/>
    <w:uiPriority w:val="99"/>
    <w:semiHidden/>
    <w:unhideWhenUsed/>
    <w:rsid w:val="008E1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新吾</dc:creator>
  <cp:keywords/>
  <dc:description/>
  <cp:lastModifiedBy>渡辺 新吾</cp:lastModifiedBy>
  <cp:revision>6</cp:revision>
  <cp:lastPrinted>2017-07-10T01:10:00Z</cp:lastPrinted>
  <dcterms:created xsi:type="dcterms:W3CDTF">2018-09-27T02:50:00Z</dcterms:created>
  <dcterms:modified xsi:type="dcterms:W3CDTF">2018-10-01T07:27:00Z</dcterms:modified>
</cp:coreProperties>
</file>